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392" w:rsidRPr="00BC5EA7" w:rsidRDefault="00FF2392" w:rsidP="00BC5EA7">
      <w:pPr>
        <w:spacing w:after="0" w:line="240" w:lineRule="auto"/>
        <w:jc w:val="center"/>
        <w:rPr>
          <w:rFonts w:ascii="Times New Roman" w:hAnsi="Times New Roman"/>
          <w:b/>
          <w:sz w:val="28"/>
          <w:szCs w:val="28"/>
        </w:rPr>
      </w:pPr>
      <w:r w:rsidRPr="00BC5EA7">
        <w:rPr>
          <w:rFonts w:ascii="Times New Roman" w:hAnsi="Times New Roman"/>
          <w:b/>
          <w:sz w:val="28"/>
          <w:szCs w:val="28"/>
        </w:rPr>
        <w:t xml:space="preserve">Государственное бюджетное профессиональное образовательное учреждение Иркутской области </w:t>
      </w:r>
    </w:p>
    <w:p w:rsidR="00FF2392" w:rsidRPr="00BC5EA7" w:rsidRDefault="00FF2392" w:rsidP="00BC5EA7">
      <w:pPr>
        <w:spacing w:after="0" w:line="240" w:lineRule="auto"/>
        <w:jc w:val="center"/>
        <w:rPr>
          <w:rFonts w:ascii="Times New Roman" w:hAnsi="Times New Roman"/>
          <w:b/>
          <w:sz w:val="28"/>
          <w:szCs w:val="28"/>
        </w:rPr>
      </w:pPr>
      <w:r w:rsidRPr="00BC5EA7">
        <w:rPr>
          <w:rFonts w:ascii="Times New Roman" w:hAnsi="Times New Roman"/>
          <w:b/>
          <w:sz w:val="28"/>
          <w:szCs w:val="28"/>
        </w:rPr>
        <w:t xml:space="preserve">«Профессиональный колледж </w:t>
      </w:r>
      <w:proofErr w:type="gramStart"/>
      <w:r w:rsidRPr="00BC5EA7">
        <w:rPr>
          <w:rFonts w:ascii="Times New Roman" w:hAnsi="Times New Roman"/>
          <w:b/>
          <w:sz w:val="28"/>
          <w:szCs w:val="28"/>
        </w:rPr>
        <w:t>г</w:t>
      </w:r>
      <w:proofErr w:type="gramEnd"/>
      <w:r w:rsidRPr="00BC5EA7">
        <w:rPr>
          <w:rFonts w:ascii="Times New Roman" w:hAnsi="Times New Roman"/>
          <w:b/>
          <w:sz w:val="28"/>
          <w:szCs w:val="28"/>
        </w:rPr>
        <w:t>. Железногорска-Илимского»</w:t>
      </w: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ru-RU"/>
        </w:rPr>
      </w:pPr>
      <w:r w:rsidRPr="00BC5EA7">
        <w:rPr>
          <w:rFonts w:ascii="Times New Roman" w:hAnsi="Times New Roman"/>
          <w:b/>
          <w:sz w:val="28"/>
          <w:szCs w:val="28"/>
          <w:lang w:eastAsia="ru-RU"/>
        </w:rPr>
        <w:t xml:space="preserve">Фонд оценочных средств  </w:t>
      </w:r>
    </w:p>
    <w:p w:rsidR="00FF2392" w:rsidRPr="00BC5EA7" w:rsidRDefault="00FF2392" w:rsidP="00BC5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по учебной дисциплине  ОГСЭ.04 Физическая культура</w:t>
      </w:r>
      <w:r w:rsidRPr="00BC5EA7">
        <w:rPr>
          <w:rFonts w:ascii="Times New Roman" w:hAnsi="Times New Roman"/>
          <w:b/>
          <w:sz w:val="28"/>
          <w:szCs w:val="28"/>
          <w:lang w:eastAsia="ru-RU"/>
        </w:rPr>
        <w:t xml:space="preserve">  </w:t>
      </w:r>
    </w:p>
    <w:p w:rsidR="00FF2392" w:rsidRPr="00BC5EA7" w:rsidRDefault="00FF2392" w:rsidP="00BC5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BC5EA7">
        <w:rPr>
          <w:rFonts w:ascii="Times New Roman" w:hAnsi="Times New Roman"/>
          <w:b/>
          <w:color w:val="000000"/>
          <w:sz w:val="28"/>
          <w:szCs w:val="28"/>
        </w:rPr>
        <w:t xml:space="preserve">по специальности  </w:t>
      </w:r>
      <w:r w:rsidRPr="00BC5EA7">
        <w:rPr>
          <w:rFonts w:ascii="Times New Roman" w:hAnsi="Times New Roman"/>
          <w:b/>
          <w:sz w:val="28"/>
          <w:szCs w:val="28"/>
        </w:rPr>
        <w:t>43.02.15 Поварское и  кондитерское дело</w:t>
      </w: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C45EFA" w:rsidP="00BC5EA7">
      <w:pPr>
        <w:spacing w:after="0" w:line="240" w:lineRule="auto"/>
        <w:jc w:val="center"/>
        <w:rPr>
          <w:rFonts w:ascii="Times New Roman" w:hAnsi="Times New Roman"/>
          <w:b/>
          <w:sz w:val="28"/>
          <w:szCs w:val="28"/>
        </w:rPr>
      </w:pPr>
      <w:r>
        <w:rPr>
          <w:rFonts w:ascii="Times New Roman" w:hAnsi="Times New Roman"/>
          <w:b/>
          <w:sz w:val="28"/>
          <w:szCs w:val="28"/>
        </w:rPr>
        <w:t>2020</w:t>
      </w:r>
    </w:p>
    <w:p w:rsidR="00FF2392" w:rsidRPr="00BC5EA7" w:rsidRDefault="00FF2392" w:rsidP="00BC5EA7">
      <w:pPr>
        <w:spacing w:after="0" w:line="240" w:lineRule="auto"/>
        <w:jc w:val="center"/>
        <w:rPr>
          <w:rFonts w:ascii="Times New Roman" w:hAnsi="Times New Roman"/>
          <w:b/>
          <w:sz w:val="28"/>
          <w:szCs w:val="28"/>
        </w:rPr>
      </w:pPr>
    </w:p>
    <w:tbl>
      <w:tblPr>
        <w:tblW w:w="9854" w:type="dxa"/>
        <w:tblInd w:w="-792" w:type="dxa"/>
        <w:tblLook w:val="01E0"/>
      </w:tblPr>
      <w:tblGrid>
        <w:gridCol w:w="4927"/>
        <w:gridCol w:w="4927"/>
      </w:tblGrid>
      <w:tr w:rsidR="00FF2392" w:rsidRPr="00BC5EA7" w:rsidTr="005A0796">
        <w:tc>
          <w:tcPr>
            <w:tcW w:w="4927" w:type="dxa"/>
          </w:tcPr>
          <w:p w:rsidR="00FF2392" w:rsidRPr="00BC5EA7" w:rsidRDefault="00FF2392" w:rsidP="00BC5EA7">
            <w:pPr>
              <w:spacing w:after="0" w:line="240" w:lineRule="auto"/>
              <w:rPr>
                <w:rFonts w:ascii="Times New Roman" w:hAnsi="Times New Roman"/>
                <w:sz w:val="28"/>
                <w:szCs w:val="28"/>
              </w:rPr>
            </w:pPr>
            <w:r w:rsidRPr="00BC5EA7">
              <w:rPr>
                <w:rFonts w:ascii="Times New Roman" w:hAnsi="Times New Roman"/>
                <w:sz w:val="28"/>
                <w:szCs w:val="28"/>
              </w:rPr>
              <w:lastRenderedPageBreak/>
              <w:t>Рассмотрено на заседании методической комиссии</w:t>
            </w:r>
          </w:p>
          <w:p w:rsidR="00FF2392" w:rsidRPr="00BC5EA7" w:rsidRDefault="00FF2392" w:rsidP="00BC5EA7">
            <w:pPr>
              <w:spacing w:after="0" w:line="240" w:lineRule="auto"/>
              <w:rPr>
                <w:rFonts w:ascii="Times New Roman" w:hAnsi="Times New Roman"/>
                <w:sz w:val="28"/>
                <w:szCs w:val="28"/>
              </w:rPr>
            </w:pPr>
            <w:r w:rsidRPr="00BC5EA7">
              <w:rPr>
                <w:rFonts w:ascii="Times New Roman" w:hAnsi="Times New Roman"/>
                <w:sz w:val="28"/>
                <w:szCs w:val="28"/>
              </w:rPr>
              <w:t xml:space="preserve">общеобразовательного цикла Председатель </w:t>
            </w:r>
          </w:p>
          <w:p w:rsidR="00FF2392" w:rsidRPr="00BC5EA7" w:rsidRDefault="00C45EFA" w:rsidP="00BC5EA7">
            <w:pPr>
              <w:spacing w:after="0" w:line="240" w:lineRule="auto"/>
              <w:rPr>
                <w:rFonts w:ascii="Times New Roman" w:hAnsi="Times New Roman"/>
                <w:sz w:val="28"/>
                <w:szCs w:val="28"/>
              </w:rPr>
            </w:pPr>
            <w:proofErr w:type="spellStart"/>
            <w:r>
              <w:rPr>
                <w:rFonts w:ascii="Times New Roman" w:hAnsi="Times New Roman"/>
                <w:sz w:val="28"/>
                <w:szCs w:val="28"/>
              </w:rPr>
              <w:t>_____________Сорокина</w:t>
            </w:r>
            <w:proofErr w:type="spellEnd"/>
            <w:r>
              <w:rPr>
                <w:rFonts w:ascii="Times New Roman" w:hAnsi="Times New Roman"/>
                <w:sz w:val="28"/>
                <w:szCs w:val="28"/>
              </w:rPr>
              <w:t xml:space="preserve"> О.И.</w:t>
            </w:r>
          </w:p>
          <w:p w:rsidR="00FF2392" w:rsidRPr="00BC5EA7" w:rsidRDefault="00FF2392" w:rsidP="00BC5EA7">
            <w:pPr>
              <w:spacing w:after="0" w:line="240" w:lineRule="auto"/>
              <w:jc w:val="center"/>
              <w:rPr>
                <w:rFonts w:ascii="Times New Roman" w:hAnsi="Times New Roman"/>
                <w:b/>
                <w:sz w:val="28"/>
                <w:szCs w:val="28"/>
              </w:rPr>
            </w:pPr>
          </w:p>
        </w:tc>
        <w:tc>
          <w:tcPr>
            <w:tcW w:w="4927" w:type="dxa"/>
          </w:tcPr>
          <w:tbl>
            <w:tblPr>
              <w:tblW w:w="0" w:type="auto"/>
              <w:tblLook w:val="00A0"/>
            </w:tblPr>
            <w:tblGrid>
              <w:gridCol w:w="4711"/>
            </w:tblGrid>
            <w:tr w:rsidR="00FF2392" w:rsidRPr="00BC5EA7" w:rsidTr="00CB6E79">
              <w:tc>
                <w:tcPr>
                  <w:tcW w:w="4786" w:type="dxa"/>
                  <w:tcBorders>
                    <w:top w:val="nil"/>
                    <w:left w:val="nil"/>
                    <w:bottom w:val="nil"/>
                    <w:right w:val="nil"/>
                  </w:tcBorders>
                </w:tcPr>
                <w:p w:rsidR="00FF2392" w:rsidRPr="00BC5EA7" w:rsidRDefault="00FF2392" w:rsidP="00BC5EA7">
                  <w:pPr>
                    <w:spacing w:after="0" w:line="240" w:lineRule="auto"/>
                    <w:jc w:val="right"/>
                    <w:rPr>
                      <w:rFonts w:ascii="Times New Roman" w:hAnsi="Times New Roman"/>
                      <w:sz w:val="28"/>
                      <w:szCs w:val="28"/>
                    </w:rPr>
                  </w:pPr>
                  <w:r w:rsidRPr="00BC5EA7">
                    <w:rPr>
                      <w:rFonts w:ascii="Times New Roman" w:hAnsi="Times New Roman"/>
                      <w:sz w:val="28"/>
                      <w:szCs w:val="28"/>
                    </w:rPr>
                    <w:t>Утверждаю</w:t>
                  </w:r>
                </w:p>
                <w:p w:rsidR="00FF2392" w:rsidRPr="00BC5EA7" w:rsidRDefault="00FF2392" w:rsidP="00BC5EA7">
                  <w:pPr>
                    <w:spacing w:after="0" w:line="240" w:lineRule="auto"/>
                    <w:jc w:val="right"/>
                    <w:rPr>
                      <w:rFonts w:ascii="Times New Roman" w:hAnsi="Times New Roman"/>
                      <w:sz w:val="28"/>
                      <w:szCs w:val="28"/>
                    </w:rPr>
                  </w:pPr>
                  <w:r w:rsidRPr="00BC5EA7">
                    <w:rPr>
                      <w:rFonts w:ascii="Times New Roman" w:hAnsi="Times New Roman"/>
                      <w:sz w:val="28"/>
                      <w:szCs w:val="28"/>
                    </w:rPr>
                    <w:t xml:space="preserve">Заместитель директора по УМР </w:t>
                  </w:r>
                </w:p>
                <w:p w:rsidR="00FF2392" w:rsidRPr="00BC5EA7" w:rsidRDefault="00FF2392" w:rsidP="00BC5EA7">
                  <w:pPr>
                    <w:spacing w:after="0" w:line="240" w:lineRule="auto"/>
                    <w:jc w:val="right"/>
                    <w:rPr>
                      <w:rFonts w:ascii="Times New Roman" w:hAnsi="Times New Roman"/>
                      <w:sz w:val="28"/>
                      <w:szCs w:val="28"/>
                    </w:rPr>
                  </w:pPr>
                  <w:proofErr w:type="spellStart"/>
                  <w:r w:rsidRPr="00BC5EA7">
                    <w:rPr>
                      <w:rFonts w:ascii="Times New Roman" w:hAnsi="Times New Roman"/>
                      <w:sz w:val="28"/>
                      <w:szCs w:val="28"/>
                    </w:rPr>
                    <w:t>_______________Кузнецова</w:t>
                  </w:r>
                  <w:proofErr w:type="spellEnd"/>
                  <w:r w:rsidRPr="00BC5EA7">
                    <w:rPr>
                      <w:rFonts w:ascii="Times New Roman" w:hAnsi="Times New Roman"/>
                      <w:sz w:val="28"/>
                      <w:szCs w:val="28"/>
                    </w:rPr>
                    <w:t xml:space="preserve"> О.В.</w:t>
                  </w:r>
                </w:p>
                <w:p w:rsidR="00FF2392" w:rsidRPr="00BC5EA7" w:rsidRDefault="00FF2392" w:rsidP="00BC5EA7">
                  <w:pPr>
                    <w:pStyle w:val="13"/>
                    <w:jc w:val="right"/>
                    <w:rPr>
                      <w:rFonts w:ascii="Times New Roman" w:hAnsi="Times New Roman"/>
                      <w:sz w:val="28"/>
                      <w:szCs w:val="28"/>
                    </w:rPr>
                  </w:pPr>
                </w:p>
              </w:tc>
            </w:tr>
          </w:tbl>
          <w:p w:rsidR="00FF2392" w:rsidRPr="00BC5EA7" w:rsidRDefault="00FF2392" w:rsidP="00BC5EA7">
            <w:pPr>
              <w:spacing w:after="0" w:line="240" w:lineRule="auto"/>
              <w:jc w:val="right"/>
              <w:rPr>
                <w:rFonts w:ascii="Times New Roman" w:hAnsi="Times New Roman"/>
                <w:sz w:val="28"/>
                <w:szCs w:val="28"/>
              </w:rPr>
            </w:pPr>
          </w:p>
        </w:tc>
      </w:tr>
    </w:tbl>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F222F1">
      <w:pPr>
        <w:spacing w:after="0" w:line="240" w:lineRule="auto"/>
        <w:ind w:left="-720"/>
        <w:jc w:val="both"/>
        <w:rPr>
          <w:rFonts w:ascii="Times New Roman" w:hAnsi="Times New Roman"/>
          <w:bCs/>
          <w:sz w:val="28"/>
          <w:szCs w:val="28"/>
        </w:rPr>
      </w:pPr>
      <w:r w:rsidRPr="00BC5EA7">
        <w:rPr>
          <w:rFonts w:ascii="Times New Roman" w:hAnsi="Times New Roman"/>
          <w:b/>
          <w:sz w:val="28"/>
          <w:szCs w:val="28"/>
        </w:rPr>
        <w:t xml:space="preserve">Разработчик: </w:t>
      </w:r>
      <w:proofErr w:type="spellStart"/>
      <w:r>
        <w:rPr>
          <w:rFonts w:ascii="Times New Roman" w:hAnsi="Times New Roman"/>
          <w:sz w:val="28"/>
          <w:szCs w:val="28"/>
        </w:rPr>
        <w:t>Перетолчина</w:t>
      </w:r>
      <w:proofErr w:type="spellEnd"/>
      <w:r>
        <w:rPr>
          <w:rFonts w:ascii="Times New Roman" w:hAnsi="Times New Roman"/>
          <w:sz w:val="28"/>
          <w:szCs w:val="28"/>
        </w:rPr>
        <w:t xml:space="preserve"> О.В.</w:t>
      </w:r>
      <w:r w:rsidRPr="00BC5EA7">
        <w:rPr>
          <w:rFonts w:ascii="Times New Roman" w:hAnsi="Times New Roman"/>
          <w:sz w:val="28"/>
          <w:szCs w:val="28"/>
        </w:rPr>
        <w:t>, преподаватель ГБПОУ ИО ПКЖИ.</w:t>
      </w:r>
      <w:r w:rsidRPr="00BC5EA7">
        <w:rPr>
          <w:rFonts w:ascii="Times New Roman" w:hAnsi="Times New Roman"/>
          <w:b/>
          <w:sz w:val="28"/>
          <w:szCs w:val="28"/>
        </w:rPr>
        <w:t xml:space="preserve"> </w:t>
      </w:r>
      <w:r w:rsidRPr="00BC5EA7">
        <w:rPr>
          <w:rFonts w:ascii="Times New Roman" w:hAnsi="Times New Roman"/>
          <w:sz w:val="28"/>
          <w:szCs w:val="28"/>
        </w:rPr>
        <w:t>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Default="00FF2392" w:rsidP="00BC5EA7">
      <w:pPr>
        <w:spacing w:after="0" w:line="240" w:lineRule="auto"/>
        <w:jc w:val="center"/>
        <w:rPr>
          <w:rFonts w:ascii="Times New Roman" w:hAnsi="Times New Roman"/>
          <w:b/>
          <w:sz w:val="28"/>
          <w:szCs w:val="28"/>
        </w:rPr>
      </w:pPr>
    </w:p>
    <w:p w:rsidR="00FF2392" w:rsidRDefault="00FF2392" w:rsidP="00BC5EA7">
      <w:pPr>
        <w:spacing w:after="0" w:line="240" w:lineRule="auto"/>
        <w:jc w:val="center"/>
        <w:rPr>
          <w:rFonts w:ascii="Times New Roman" w:hAnsi="Times New Roman"/>
          <w:b/>
          <w:sz w:val="28"/>
          <w:szCs w:val="28"/>
        </w:rPr>
      </w:pPr>
    </w:p>
    <w:p w:rsidR="00FF2392" w:rsidRDefault="00FF2392" w:rsidP="00BC5EA7">
      <w:pPr>
        <w:spacing w:after="0" w:line="240" w:lineRule="auto"/>
        <w:jc w:val="center"/>
        <w:rPr>
          <w:rFonts w:ascii="Times New Roman" w:hAnsi="Times New Roman"/>
          <w:b/>
          <w:sz w:val="28"/>
          <w:szCs w:val="28"/>
        </w:rPr>
      </w:pPr>
    </w:p>
    <w:p w:rsidR="00C45EFA" w:rsidRPr="00BC5EA7" w:rsidRDefault="00C45EFA"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spacing w:after="0" w:line="240" w:lineRule="auto"/>
        <w:jc w:val="center"/>
        <w:rPr>
          <w:rFonts w:ascii="Times New Roman" w:hAnsi="Times New Roman"/>
          <w:b/>
          <w:sz w:val="28"/>
          <w:szCs w:val="28"/>
        </w:rPr>
      </w:pPr>
    </w:p>
    <w:p w:rsidR="00FF2392" w:rsidRPr="00BC5EA7" w:rsidRDefault="00FF2392" w:rsidP="00BC5EA7">
      <w:pPr>
        <w:pStyle w:val="13"/>
        <w:jc w:val="center"/>
        <w:rPr>
          <w:rFonts w:ascii="Times New Roman" w:hAnsi="Times New Roman"/>
          <w:b/>
          <w:sz w:val="28"/>
          <w:szCs w:val="28"/>
        </w:rPr>
      </w:pPr>
      <w:r w:rsidRPr="00BC5EA7">
        <w:rPr>
          <w:rFonts w:ascii="Times New Roman" w:hAnsi="Times New Roman"/>
          <w:b/>
          <w:sz w:val="28"/>
          <w:szCs w:val="28"/>
        </w:rPr>
        <w:lastRenderedPageBreak/>
        <w:t>Общие положения</w:t>
      </w:r>
    </w:p>
    <w:p w:rsidR="00FF2392" w:rsidRPr="00BC5EA7" w:rsidRDefault="00FF2392" w:rsidP="00F222F1">
      <w:pPr>
        <w:spacing w:after="0" w:line="240" w:lineRule="auto"/>
        <w:ind w:left="-540"/>
        <w:jc w:val="both"/>
        <w:rPr>
          <w:rFonts w:ascii="Times New Roman" w:hAnsi="Times New Roman"/>
          <w:sz w:val="28"/>
          <w:szCs w:val="28"/>
        </w:rPr>
      </w:pPr>
      <w:r w:rsidRPr="00BC5EA7">
        <w:rPr>
          <w:rFonts w:ascii="Times New Roman" w:hAnsi="Times New Roman"/>
          <w:sz w:val="28"/>
          <w:szCs w:val="28"/>
        </w:rPr>
        <w:t>В результате осв</w:t>
      </w:r>
      <w:r>
        <w:rPr>
          <w:rFonts w:ascii="Times New Roman" w:hAnsi="Times New Roman"/>
          <w:sz w:val="28"/>
          <w:szCs w:val="28"/>
        </w:rPr>
        <w:t>оения учебной дисциплины Физическая культура</w:t>
      </w:r>
      <w:r w:rsidRPr="00BC5EA7">
        <w:rPr>
          <w:rFonts w:ascii="Times New Roman" w:hAnsi="Times New Roman"/>
          <w:sz w:val="28"/>
          <w:szCs w:val="28"/>
        </w:rPr>
        <w:t xml:space="preserve"> обучающийся должен обладать предусмотренными  ФГОС СПО по специальности 43.02.15 Поварское и  кондитерское дело умениями, знаниями, которые формируют общие</w:t>
      </w:r>
      <w:r>
        <w:rPr>
          <w:rFonts w:ascii="Times New Roman" w:hAnsi="Times New Roman"/>
          <w:sz w:val="28"/>
          <w:szCs w:val="28"/>
        </w:rPr>
        <w:t xml:space="preserve"> компетенции</w:t>
      </w:r>
      <w:r w:rsidRPr="00BC5EA7">
        <w:rPr>
          <w:rFonts w:ascii="Times New Roman" w:hAnsi="Times New Roman"/>
          <w:sz w:val="28"/>
          <w:szCs w:val="28"/>
        </w:rPr>
        <w:t>:</w:t>
      </w:r>
    </w:p>
    <w:p w:rsidR="00FF2392" w:rsidRPr="009648BC" w:rsidRDefault="00FF2392" w:rsidP="00F222F1">
      <w:pPr>
        <w:pStyle w:val="13"/>
        <w:ind w:left="-540"/>
        <w:jc w:val="both"/>
        <w:rPr>
          <w:rFonts w:ascii="Times New Roman" w:hAnsi="Times New Roman"/>
          <w:sz w:val="28"/>
          <w:szCs w:val="28"/>
        </w:rPr>
      </w:pPr>
      <w:r w:rsidRPr="009648BC">
        <w:rPr>
          <w:rFonts w:ascii="Times New Roman" w:hAnsi="Times New Roman"/>
          <w:sz w:val="28"/>
          <w:szCs w:val="28"/>
        </w:rPr>
        <w:t>ОК 08.</w:t>
      </w:r>
      <w:r w:rsidRPr="009648BC">
        <w:rPr>
          <w:rFonts w:ascii="Times New Roman" w:hAnsi="Times New Roman"/>
          <w:b/>
          <w:sz w:val="28"/>
          <w:szCs w:val="28"/>
        </w:rPr>
        <w:t xml:space="preserve"> </w:t>
      </w:r>
      <w:r w:rsidRPr="009648BC">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FF2392" w:rsidRPr="00C26606" w:rsidRDefault="00FF2392" w:rsidP="00C26606">
      <w:pPr>
        <w:pStyle w:val="13"/>
        <w:ind w:left="-540"/>
        <w:jc w:val="both"/>
        <w:rPr>
          <w:rFonts w:ascii="Times New Roman" w:hAnsi="Times New Roman"/>
          <w:b/>
          <w:sz w:val="28"/>
          <w:szCs w:val="28"/>
        </w:rPr>
      </w:pPr>
      <w:r w:rsidRPr="00C26606">
        <w:rPr>
          <w:rFonts w:ascii="Times New Roman" w:hAnsi="Times New Roman"/>
          <w:b/>
          <w:sz w:val="28"/>
          <w:szCs w:val="28"/>
        </w:rPr>
        <w:t>Уметь:</w:t>
      </w:r>
    </w:p>
    <w:p w:rsidR="00FF2392" w:rsidRPr="00C26606" w:rsidRDefault="00FF2392" w:rsidP="00C26606">
      <w:pPr>
        <w:pStyle w:val="13"/>
        <w:ind w:left="-540"/>
        <w:jc w:val="both"/>
        <w:rPr>
          <w:rFonts w:ascii="Times New Roman" w:hAnsi="Times New Roman"/>
          <w:b/>
          <w:bCs/>
          <w:sz w:val="28"/>
          <w:szCs w:val="28"/>
        </w:rPr>
      </w:pPr>
      <w:r>
        <w:rPr>
          <w:rFonts w:ascii="Times New Roman" w:hAnsi="Times New Roman"/>
          <w:sz w:val="28"/>
          <w:szCs w:val="28"/>
        </w:rPr>
        <w:t xml:space="preserve">У 1. </w:t>
      </w:r>
      <w:r w:rsidRPr="00C26606">
        <w:rPr>
          <w:rFonts w:ascii="Times New Roman" w:hAnsi="Times New Roman"/>
          <w:sz w:val="28"/>
          <w:szCs w:val="28"/>
        </w:rPr>
        <w:t>использовать физкультурно-оздоровительную деятельность для укрепления здоровья, достижения жизненных и профессиональных целей.</w:t>
      </w:r>
    </w:p>
    <w:p w:rsidR="00FF2392" w:rsidRPr="00C26606" w:rsidRDefault="00FF2392" w:rsidP="00C26606">
      <w:pPr>
        <w:pStyle w:val="13"/>
        <w:ind w:left="-540"/>
        <w:jc w:val="both"/>
        <w:rPr>
          <w:rFonts w:ascii="Times New Roman" w:hAnsi="Times New Roman"/>
          <w:b/>
          <w:sz w:val="28"/>
          <w:szCs w:val="28"/>
        </w:rPr>
      </w:pPr>
      <w:r w:rsidRPr="00C26606">
        <w:rPr>
          <w:rFonts w:ascii="Times New Roman" w:hAnsi="Times New Roman"/>
          <w:b/>
          <w:sz w:val="28"/>
          <w:szCs w:val="28"/>
        </w:rPr>
        <w:t>Знать:</w:t>
      </w:r>
    </w:p>
    <w:p w:rsidR="00FF2392" w:rsidRPr="00C26606" w:rsidRDefault="00FF2392" w:rsidP="00C26606">
      <w:pPr>
        <w:pStyle w:val="13"/>
        <w:ind w:left="-540"/>
        <w:jc w:val="both"/>
        <w:rPr>
          <w:rFonts w:ascii="Times New Roman" w:hAnsi="Times New Roman"/>
          <w:b/>
          <w:bCs/>
          <w:sz w:val="28"/>
          <w:szCs w:val="28"/>
        </w:rPr>
      </w:pPr>
      <w:proofErr w:type="gramStart"/>
      <w:r>
        <w:rPr>
          <w:rFonts w:ascii="Times New Roman" w:hAnsi="Times New Roman"/>
          <w:sz w:val="28"/>
          <w:szCs w:val="28"/>
        </w:rPr>
        <w:t>З</w:t>
      </w:r>
      <w:proofErr w:type="gramEnd"/>
      <w:r>
        <w:rPr>
          <w:rFonts w:ascii="Times New Roman" w:hAnsi="Times New Roman"/>
          <w:sz w:val="28"/>
          <w:szCs w:val="28"/>
        </w:rPr>
        <w:t xml:space="preserve"> 1. </w:t>
      </w:r>
      <w:r w:rsidRPr="00C26606">
        <w:rPr>
          <w:rFonts w:ascii="Times New Roman" w:hAnsi="Times New Roman"/>
          <w:sz w:val="28"/>
          <w:szCs w:val="28"/>
        </w:rPr>
        <w:t>о роли физической культуры в общекультурном, социальном и физическом развитии человека;</w:t>
      </w:r>
      <w:r w:rsidRPr="00C26606">
        <w:rPr>
          <w:rFonts w:ascii="Times New Roman" w:hAnsi="Times New Roman"/>
          <w:bCs/>
          <w:sz w:val="28"/>
          <w:szCs w:val="28"/>
        </w:rPr>
        <w:t>- основы здорового образа жизни.</w:t>
      </w:r>
    </w:p>
    <w:p w:rsidR="00FF2392" w:rsidRPr="00C26606" w:rsidRDefault="00FF2392" w:rsidP="00F222F1">
      <w:pPr>
        <w:pStyle w:val="13"/>
        <w:ind w:left="-540"/>
        <w:jc w:val="both"/>
        <w:rPr>
          <w:rFonts w:ascii="Times New Roman" w:hAnsi="Times New Roman"/>
          <w:b/>
          <w:bCs/>
          <w:sz w:val="28"/>
          <w:szCs w:val="28"/>
        </w:rPr>
      </w:pPr>
    </w:p>
    <w:p w:rsidR="00FF2392" w:rsidRPr="00BC5EA7" w:rsidRDefault="00FF2392" w:rsidP="00F222F1">
      <w:pPr>
        <w:pStyle w:val="13"/>
        <w:ind w:left="-540"/>
        <w:jc w:val="both"/>
        <w:rPr>
          <w:rFonts w:ascii="Times New Roman" w:hAnsi="Times New Roman"/>
          <w:i/>
          <w:sz w:val="28"/>
          <w:szCs w:val="28"/>
        </w:rPr>
      </w:pPr>
      <w:r w:rsidRPr="00BC5EA7">
        <w:rPr>
          <w:rFonts w:ascii="Times New Roman" w:hAnsi="Times New Roman"/>
          <w:sz w:val="28"/>
          <w:szCs w:val="28"/>
        </w:rPr>
        <w:t xml:space="preserve">Формой аттестации по учебной дисциплине является </w:t>
      </w:r>
      <w:r w:rsidRPr="00BC5EA7">
        <w:rPr>
          <w:rFonts w:ascii="Times New Roman" w:hAnsi="Times New Roman"/>
          <w:i/>
          <w:sz w:val="28"/>
          <w:szCs w:val="28"/>
        </w:rPr>
        <w:t>дифференцированный зачет.</w:t>
      </w:r>
    </w:p>
    <w:p w:rsidR="00FF2392" w:rsidRPr="00BC5EA7" w:rsidRDefault="00FF2392" w:rsidP="00F222F1">
      <w:pPr>
        <w:spacing w:after="0" w:line="240" w:lineRule="auto"/>
        <w:ind w:left="-540"/>
        <w:jc w:val="both"/>
        <w:rPr>
          <w:rFonts w:ascii="Times New Roman" w:hAnsi="Times New Roman"/>
          <w:b/>
          <w:sz w:val="28"/>
          <w:szCs w:val="28"/>
        </w:rPr>
      </w:pPr>
    </w:p>
    <w:p w:rsidR="00FF2392" w:rsidRPr="00BC5EA7" w:rsidRDefault="00FF2392" w:rsidP="00F222F1">
      <w:pPr>
        <w:spacing w:after="0" w:line="240" w:lineRule="auto"/>
        <w:ind w:left="-540"/>
        <w:jc w:val="both"/>
        <w:rPr>
          <w:rFonts w:ascii="Times New Roman" w:hAnsi="Times New Roman"/>
          <w:b/>
          <w:sz w:val="28"/>
          <w:szCs w:val="28"/>
        </w:rPr>
      </w:pPr>
      <w:r w:rsidRPr="00BC5EA7">
        <w:rPr>
          <w:rFonts w:ascii="Times New Roman" w:hAnsi="Times New Roman"/>
          <w:b/>
          <w:sz w:val="28"/>
          <w:szCs w:val="28"/>
        </w:rPr>
        <w:t xml:space="preserve">1 Результаты освоения учебной дисциплины, подлежащие проверке </w:t>
      </w:r>
    </w:p>
    <w:p w:rsidR="00FF2392" w:rsidRPr="00BC5EA7" w:rsidRDefault="00FF2392" w:rsidP="00F222F1">
      <w:pPr>
        <w:spacing w:after="0" w:line="240" w:lineRule="auto"/>
        <w:ind w:left="-540"/>
        <w:jc w:val="both"/>
        <w:rPr>
          <w:rFonts w:ascii="Times New Roman" w:hAnsi="Times New Roman"/>
          <w:sz w:val="28"/>
          <w:szCs w:val="28"/>
        </w:rPr>
      </w:pPr>
      <w:r w:rsidRPr="00BC5EA7">
        <w:rPr>
          <w:rFonts w:ascii="Times New Roman" w:hAnsi="Times New Roman"/>
          <w:sz w:val="28"/>
          <w:szCs w:val="28"/>
        </w:rPr>
        <w:t xml:space="preserve">В результате аттестации по учебной дисциплине </w:t>
      </w:r>
      <w:r>
        <w:rPr>
          <w:rFonts w:ascii="Times New Roman" w:hAnsi="Times New Roman"/>
          <w:sz w:val="28"/>
          <w:szCs w:val="28"/>
        </w:rPr>
        <w:t>Физическая культура</w:t>
      </w:r>
      <w:r w:rsidRPr="00BC5EA7">
        <w:rPr>
          <w:rFonts w:ascii="Times New Roman" w:hAnsi="Times New Roman"/>
          <w:sz w:val="28"/>
          <w:szCs w:val="28"/>
        </w:rPr>
        <w:t xml:space="preserve"> осуществляется комплексная проверка следующих умений и знаний:</w:t>
      </w:r>
    </w:p>
    <w:p w:rsidR="00FF2392" w:rsidRPr="00BC5EA7" w:rsidRDefault="00FF2392" w:rsidP="00BC5EA7">
      <w:pPr>
        <w:spacing w:after="0" w:line="240" w:lineRule="auto"/>
        <w:jc w:val="both"/>
        <w:rPr>
          <w:rFonts w:ascii="Times New Roman" w:hAnsi="Times New Roman"/>
          <w:sz w:val="28"/>
          <w:szCs w:val="28"/>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28"/>
        <w:gridCol w:w="3225"/>
        <w:gridCol w:w="2607"/>
      </w:tblGrid>
      <w:tr w:rsidR="00FF2392" w:rsidRPr="00BC5EA7" w:rsidTr="00C26606">
        <w:trPr>
          <w:trHeight w:val="778"/>
          <w:jc w:val="center"/>
        </w:trPr>
        <w:tc>
          <w:tcPr>
            <w:tcW w:w="3528" w:type="dxa"/>
          </w:tcPr>
          <w:p w:rsidR="00FF2392" w:rsidRPr="00C26606" w:rsidRDefault="00FF2392" w:rsidP="00BC5EA7">
            <w:pPr>
              <w:pStyle w:val="11"/>
              <w:spacing w:after="0" w:line="240" w:lineRule="auto"/>
              <w:ind w:left="0"/>
              <w:jc w:val="both"/>
              <w:rPr>
                <w:rFonts w:ascii="Times New Roman" w:hAnsi="Times New Roman" w:cs="Times New Roman"/>
                <w:b/>
                <w:sz w:val="24"/>
                <w:szCs w:val="24"/>
              </w:rPr>
            </w:pPr>
            <w:r w:rsidRPr="00C26606">
              <w:rPr>
                <w:rFonts w:ascii="Times New Roman" w:hAnsi="Times New Roman" w:cs="Times New Roman"/>
                <w:b/>
                <w:sz w:val="24"/>
                <w:szCs w:val="24"/>
              </w:rPr>
              <w:t xml:space="preserve">Результаты обучения:  умения, знания и общие компетенции </w:t>
            </w:r>
          </w:p>
        </w:tc>
        <w:tc>
          <w:tcPr>
            <w:tcW w:w="3225" w:type="dxa"/>
          </w:tcPr>
          <w:p w:rsidR="00FF2392" w:rsidRPr="00C26606" w:rsidRDefault="00FF2392" w:rsidP="00BC5EA7">
            <w:pPr>
              <w:pStyle w:val="11"/>
              <w:spacing w:after="0" w:line="240" w:lineRule="auto"/>
              <w:ind w:left="0"/>
              <w:jc w:val="both"/>
              <w:rPr>
                <w:rFonts w:ascii="Times New Roman" w:hAnsi="Times New Roman" w:cs="Times New Roman"/>
                <w:b/>
                <w:sz w:val="24"/>
                <w:szCs w:val="24"/>
              </w:rPr>
            </w:pPr>
            <w:r w:rsidRPr="00C26606">
              <w:rPr>
                <w:rFonts w:ascii="Times New Roman" w:hAnsi="Times New Roman" w:cs="Times New Roman"/>
                <w:b/>
                <w:sz w:val="24"/>
                <w:szCs w:val="24"/>
              </w:rPr>
              <w:t>Показатели оценки результата</w:t>
            </w:r>
          </w:p>
          <w:p w:rsidR="00FF2392" w:rsidRPr="00C26606" w:rsidRDefault="00FF2392" w:rsidP="00BC5EA7">
            <w:pPr>
              <w:pStyle w:val="11"/>
              <w:spacing w:after="0" w:line="240" w:lineRule="auto"/>
              <w:ind w:left="0"/>
              <w:jc w:val="both"/>
              <w:rPr>
                <w:rFonts w:ascii="Times New Roman" w:hAnsi="Times New Roman" w:cs="Times New Roman"/>
                <w:i/>
                <w:sz w:val="24"/>
                <w:szCs w:val="24"/>
              </w:rPr>
            </w:pPr>
          </w:p>
        </w:tc>
        <w:tc>
          <w:tcPr>
            <w:tcW w:w="2607" w:type="dxa"/>
          </w:tcPr>
          <w:p w:rsidR="00FF2392" w:rsidRPr="00C26606" w:rsidRDefault="00FF2392" w:rsidP="00BC5EA7">
            <w:pPr>
              <w:pStyle w:val="11"/>
              <w:spacing w:after="0" w:line="240" w:lineRule="auto"/>
              <w:ind w:left="0"/>
              <w:jc w:val="both"/>
              <w:rPr>
                <w:rFonts w:ascii="Times New Roman" w:hAnsi="Times New Roman" w:cs="Times New Roman"/>
                <w:b/>
                <w:sz w:val="24"/>
                <w:szCs w:val="24"/>
              </w:rPr>
            </w:pPr>
            <w:r w:rsidRPr="00C26606">
              <w:rPr>
                <w:rFonts w:ascii="Times New Roman" w:hAnsi="Times New Roman" w:cs="Times New Roman"/>
                <w:b/>
                <w:sz w:val="24"/>
                <w:szCs w:val="24"/>
              </w:rPr>
              <w:t>Форма контроля и оценивания</w:t>
            </w:r>
          </w:p>
          <w:p w:rsidR="00FF2392" w:rsidRPr="00C26606" w:rsidRDefault="00FF2392" w:rsidP="00BC5EA7">
            <w:pPr>
              <w:pStyle w:val="11"/>
              <w:spacing w:after="0" w:line="240" w:lineRule="auto"/>
              <w:ind w:left="0"/>
              <w:jc w:val="both"/>
              <w:rPr>
                <w:rFonts w:ascii="Times New Roman" w:hAnsi="Times New Roman" w:cs="Times New Roman"/>
                <w:sz w:val="24"/>
                <w:szCs w:val="24"/>
              </w:rPr>
            </w:pPr>
          </w:p>
        </w:tc>
      </w:tr>
      <w:tr w:rsidR="00FF2392" w:rsidRPr="00BC5EA7" w:rsidTr="00C26606">
        <w:trPr>
          <w:trHeight w:val="226"/>
          <w:jc w:val="center"/>
        </w:trPr>
        <w:tc>
          <w:tcPr>
            <w:tcW w:w="3528" w:type="dxa"/>
          </w:tcPr>
          <w:p w:rsidR="00FF2392" w:rsidRPr="00C26606" w:rsidRDefault="00FF2392" w:rsidP="00BC5EA7">
            <w:pPr>
              <w:snapToGrid w:val="0"/>
              <w:spacing w:after="0" w:line="240" w:lineRule="auto"/>
              <w:jc w:val="both"/>
              <w:rPr>
                <w:rFonts w:ascii="Times New Roman" w:hAnsi="Times New Roman"/>
                <w:b/>
                <w:sz w:val="24"/>
                <w:szCs w:val="24"/>
              </w:rPr>
            </w:pPr>
            <w:r w:rsidRPr="00C26606">
              <w:rPr>
                <w:rFonts w:ascii="Times New Roman" w:hAnsi="Times New Roman"/>
                <w:b/>
                <w:sz w:val="24"/>
                <w:szCs w:val="24"/>
              </w:rPr>
              <w:t>Умения</w:t>
            </w:r>
          </w:p>
        </w:tc>
        <w:tc>
          <w:tcPr>
            <w:tcW w:w="3225" w:type="dxa"/>
          </w:tcPr>
          <w:p w:rsidR="00FF2392" w:rsidRPr="00C26606" w:rsidRDefault="00FF2392" w:rsidP="00BC5EA7">
            <w:pPr>
              <w:spacing w:after="0" w:line="240" w:lineRule="auto"/>
              <w:jc w:val="both"/>
              <w:rPr>
                <w:rFonts w:ascii="Times New Roman" w:hAnsi="Times New Roman"/>
                <w:bCs/>
                <w:sz w:val="24"/>
                <w:szCs w:val="24"/>
              </w:rPr>
            </w:pPr>
          </w:p>
        </w:tc>
        <w:tc>
          <w:tcPr>
            <w:tcW w:w="2607" w:type="dxa"/>
          </w:tcPr>
          <w:p w:rsidR="00FF2392" w:rsidRPr="00C26606" w:rsidRDefault="00FF2392" w:rsidP="00BC5EA7">
            <w:pPr>
              <w:pStyle w:val="11"/>
              <w:spacing w:after="0" w:line="240" w:lineRule="auto"/>
              <w:ind w:left="0"/>
              <w:jc w:val="both"/>
              <w:rPr>
                <w:rFonts w:ascii="Times New Roman" w:hAnsi="Times New Roman" w:cs="Times New Roman"/>
                <w:sz w:val="24"/>
                <w:szCs w:val="24"/>
              </w:rPr>
            </w:pPr>
          </w:p>
        </w:tc>
      </w:tr>
      <w:tr w:rsidR="00FF2392" w:rsidRPr="00BC5EA7" w:rsidTr="00C26606">
        <w:trPr>
          <w:trHeight w:val="124"/>
          <w:jc w:val="center"/>
        </w:trPr>
        <w:tc>
          <w:tcPr>
            <w:tcW w:w="3528" w:type="dxa"/>
          </w:tcPr>
          <w:p w:rsidR="00FF2392" w:rsidRDefault="00FF2392" w:rsidP="00C26606">
            <w:pPr>
              <w:pStyle w:val="13"/>
              <w:ind w:left="180"/>
              <w:jc w:val="both"/>
              <w:rPr>
                <w:rFonts w:ascii="Times New Roman" w:hAnsi="Times New Roman"/>
                <w:sz w:val="24"/>
                <w:szCs w:val="24"/>
              </w:rPr>
            </w:pPr>
            <w:r w:rsidRPr="00C26606">
              <w:rPr>
                <w:rFonts w:ascii="Times New Roman" w:hAnsi="Times New Roman"/>
                <w:sz w:val="24"/>
                <w:szCs w:val="24"/>
              </w:rPr>
              <w:t>-использовать физкультурно-оздоровительную деятельность</w:t>
            </w:r>
          </w:p>
          <w:p w:rsidR="00FF2392" w:rsidRPr="00C26606" w:rsidRDefault="00FF2392" w:rsidP="00C26606">
            <w:pPr>
              <w:pStyle w:val="13"/>
              <w:ind w:left="180"/>
              <w:jc w:val="both"/>
              <w:rPr>
                <w:rFonts w:ascii="Times New Roman" w:hAnsi="Times New Roman"/>
                <w:b/>
                <w:bCs/>
                <w:sz w:val="24"/>
                <w:szCs w:val="24"/>
              </w:rPr>
            </w:pPr>
            <w:r w:rsidRPr="00C26606">
              <w:rPr>
                <w:rFonts w:ascii="Times New Roman" w:hAnsi="Times New Roman"/>
                <w:sz w:val="24"/>
                <w:szCs w:val="24"/>
              </w:rPr>
              <w:t xml:space="preserve"> для укрепления здоровья, достижения жизненных и профессиональных целей.</w:t>
            </w:r>
          </w:p>
          <w:p w:rsidR="00FF2392" w:rsidRPr="00C26606" w:rsidRDefault="00FF2392" w:rsidP="00C26606">
            <w:pPr>
              <w:autoSpaceDE w:val="0"/>
              <w:autoSpaceDN w:val="0"/>
              <w:adjustRightInd w:val="0"/>
              <w:spacing w:after="0" w:line="240" w:lineRule="auto"/>
              <w:ind w:left="180"/>
              <w:rPr>
                <w:rFonts w:ascii="Times New Roman" w:hAnsi="Times New Roman"/>
                <w:sz w:val="24"/>
                <w:szCs w:val="24"/>
              </w:rPr>
            </w:pPr>
          </w:p>
        </w:tc>
        <w:tc>
          <w:tcPr>
            <w:tcW w:w="3225" w:type="dxa"/>
          </w:tcPr>
          <w:p w:rsidR="00FF2392" w:rsidRPr="00C26606" w:rsidRDefault="00FF2392" w:rsidP="00C26606">
            <w:pPr>
              <w:pStyle w:val="13"/>
              <w:ind w:left="180"/>
              <w:jc w:val="both"/>
              <w:rPr>
                <w:rFonts w:ascii="Times New Roman" w:hAnsi="Times New Roman"/>
                <w:b/>
                <w:bCs/>
                <w:sz w:val="24"/>
                <w:szCs w:val="24"/>
              </w:rPr>
            </w:pPr>
            <w:r w:rsidRPr="00C26606">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FF2392" w:rsidRPr="00C26606" w:rsidRDefault="00FF2392" w:rsidP="00C26606">
            <w:pPr>
              <w:spacing w:after="0" w:line="240" w:lineRule="auto"/>
              <w:ind w:left="180"/>
              <w:jc w:val="both"/>
              <w:rPr>
                <w:rFonts w:ascii="Times New Roman" w:hAnsi="Times New Roman"/>
                <w:bCs/>
                <w:sz w:val="24"/>
                <w:szCs w:val="24"/>
              </w:rPr>
            </w:pPr>
          </w:p>
        </w:tc>
        <w:tc>
          <w:tcPr>
            <w:tcW w:w="2607" w:type="dxa"/>
          </w:tcPr>
          <w:p w:rsidR="00FF2392" w:rsidRPr="00C26606" w:rsidRDefault="00FF2392" w:rsidP="00C26606">
            <w:pPr>
              <w:rPr>
                <w:rFonts w:ascii="Times New Roman" w:hAnsi="Times New Roman"/>
                <w:b/>
                <w:sz w:val="24"/>
                <w:szCs w:val="24"/>
              </w:rPr>
            </w:pPr>
            <w:r w:rsidRPr="00C26606">
              <w:rPr>
                <w:rFonts w:ascii="Times New Roman" w:hAnsi="Times New Roman"/>
                <w:bCs/>
                <w:color w:val="000000"/>
                <w:sz w:val="24"/>
                <w:szCs w:val="24"/>
              </w:rPr>
              <w:t>Оценка результатов выполнения практических работ</w:t>
            </w:r>
          </w:p>
          <w:p w:rsidR="00FF2392" w:rsidRPr="00C26606" w:rsidRDefault="00FF2392" w:rsidP="00BC5EA7">
            <w:pPr>
              <w:spacing w:after="0" w:line="240" w:lineRule="auto"/>
              <w:jc w:val="both"/>
              <w:rPr>
                <w:rFonts w:ascii="Times New Roman" w:hAnsi="Times New Roman"/>
                <w:bCs/>
                <w:sz w:val="24"/>
                <w:szCs w:val="24"/>
                <w:u w:val="single"/>
              </w:rPr>
            </w:pPr>
          </w:p>
        </w:tc>
      </w:tr>
      <w:tr w:rsidR="00FF2392" w:rsidRPr="00BC5EA7" w:rsidTr="00C26606">
        <w:trPr>
          <w:trHeight w:val="325"/>
          <w:jc w:val="center"/>
        </w:trPr>
        <w:tc>
          <w:tcPr>
            <w:tcW w:w="3528" w:type="dxa"/>
          </w:tcPr>
          <w:p w:rsidR="00FF2392" w:rsidRPr="00C26606" w:rsidRDefault="00FF2392" w:rsidP="00BC5EA7">
            <w:pPr>
              <w:autoSpaceDE w:val="0"/>
              <w:autoSpaceDN w:val="0"/>
              <w:adjustRightInd w:val="0"/>
              <w:spacing w:after="0" w:line="240" w:lineRule="auto"/>
              <w:rPr>
                <w:rFonts w:ascii="Times New Roman" w:hAnsi="Times New Roman"/>
                <w:b/>
                <w:bCs/>
                <w:sz w:val="24"/>
                <w:szCs w:val="24"/>
              </w:rPr>
            </w:pPr>
            <w:r w:rsidRPr="00C26606">
              <w:rPr>
                <w:rFonts w:ascii="Times New Roman" w:hAnsi="Times New Roman"/>
                <w:b/>
                <w:sz w:val="24"/>
                <w:szCs w:val="24"/>
              </w:rPr>
              <w:t>Знания</w:t>
            </w:r>
          </w:p>
        </w:tc>
        <w:tc>
          <w:tcPr>
            <w:tcW w:w="3225" w:type="dxa"/>
          </w:tcPr>
          <w:p w:rsidR="00FF2392" w:rsidRPr="00C26606" w:rsidRDefault="00FF2392" w:rsidP="00BC5EA7">
            <w:pPr>
              <w:spacing w:after="0" w:line="240" w:lineRule="auto"/>
              <w:jc w:val="both"/>
              <w:rPr>
                <w:rFonts w:ascii="Times New Roman" w:hAnsi="Times New Roman"/>
                <w:bCs/>
                <w:sz w:val="24"/>
                <w:szCs w:val="24"/>
              </w:rPr>
            </w:pPr>
          </w:p>
        </w:tc>
        <w:tc>
          <w:tcPr>
            <w:tcW w:w="2607" w:type="dxa"/>
          </w:tcPr>
          <w:p w:rsidR="00FF2392" w:rsidRPr="00C26606" w:rsidRDefault="00FF2392" w:rsidP="00BC5EA7">
            <w:pPr>
              <w:spacing w:after="0" w:line="240" w:lineRule="auto"/>
              <w:jc w:val="both"/>
              <w:rPr>
                <w:rFonts w:ascii="Times New Roman" w:hAnsi="Times New Roman"/>
                <w:bCs/>
                <w:sz w:val="24"/>
                <w:szCs w:val="24"/>
              </w:rPr>
            </w:pPr>
          </w:p>
        </w:tc>
      </w:tr>
      <w:tr w:rsidR="00FF2392" w:rsidRPr="00BC5EA7" w:rsidTr="00C26606">
        <w:trPr>
          <w:trHeight w:val="325"/>
          <w:jc w:val="center"/>
        </w:trPr>
        <w:tc>
          <w:tcPr>
            <w:tcW w:w="3528" w:type="dxa"/>
          </w:tcPr>
          <w:p w:rsidR="00FF2392" w:rsidRPr="00C26606" w:rsidRDefault="00FF2392" w:rsidP="00C26606">
            <w:pPr>
              <w:pStyle w:val="13"/>
              <w:jc w:val="both"/>
              <w:rPr>
                <w:rFonts w:ascii="Times New Roman" w:hAnsi="Times New Roman"/>
                <w:b/>
                <w:bCs/>
                <w:sz w:val="24"/>
                <w:szCs w:val="24"/>
              </w:rPr>
            </w:pPr>
            <w:r w:rsidRPr="00C26606">
              <w:rPr>
                <w:rFonts w:ascii="Times New Roman" w:hAnsi="Times New Roman"/>
                <w:sz w:val="24"/>
                <w:szCs w:val="24"/>
              </w:rPr>
              <w:t>- о роли физической культуры в общекультурном, социальном и физическом развитии человека;</w:t>
            </w:r>
            <w:r w:rsidRPr="00C26606">
              <w:rPr>
                <w:rFonts w:ascii="Times New Roman" w:hAnsi="Times New Roman"/>
                <w:bCs/>
                <w:sz w:val="24"/>
                <w:szCs w:val="24"/>
              </w:rPr>
              <w:t>- основы здорового образа жизни.</w:t>
            </w:r>
          </w:p>
          <w:p w:rsidR="00FF2392" w:rsidRPr="00C26606" w:rsidRDefault="00FF2392" w:rsidP="00BC5EA7">
            <w:pPr>
              <w:autoSpaceDE w:val="0"/>
              <w:autoSpaceDN w:val="0"/>
              <w:adjustRightInd w:val="0"/>
              <w:spacing w:after="0" w:line="240" w:lineRule="auto"/>
              <w:rPr>
                <w:rFonts w:ascii="Times New Roman" w:hAnsi="Times New Roman"/>
                <w:b/>
                <w:sz w:val="24"/>
                <w:szCs w:val="24"/>
              </w:rPr>
            </w:pPr>
          </w:p>
        </w:tc>
        <w:tc>
          <w:tcPr>
            <w:tcW w:w="3225" w:type="dxa"/>
          </w:tcPr>
          <w:p w:rsidR="00FF2392" w:rsidRPr="00C26606" w:rsidRDefault="00FF2392" w:rsidP="00C26606">
            <w:pPr>
              <w:pStyle w:val="13"/>
              <w:ind w:left="-540"/>
              <w:jc w:val="both"/>
              <w:rPr>
                <w:rFonts w:ascii="Times New Roman" w:hAnsi="Times New Roman"/>
                <w:b/>
                <w:bCs/>
                <w:sz w:val="24"/>
                <w:szCs w:val="24"/>
              </w:rPr>
            </w:pPr>
            <w:r w:rsidRPr="00C26606">
              <w:rPr>
                <w:rFonts w:ascii="Times New Roman" w:hAnsi="Times New Roman"/>
                <w:sz w:val="24"/>
                <w:szCs w:val="24"/>
              </w:rPr>
              <w:t>- о роли физической культуры в общекультурном, социальном и физическом развитии человека;</w:t>
            </w:r>
            <w:r w:rsidRPr="00C26606">
              <w:rPr>
                <w:rFonts w:ascii="Times New Roman" w:hAnsi="Times New Roman"/>
                <w:bCs/>
                <w:sz w:val="24"/>
                <w:szCs w:val="24"/>
              </w:rPr>
              <w:t>- основы здорового образа жизни.</w:t>
            </w:r>
          </w:p>
          <w:p w:rsidR="00FF2392" w:rsidRPr="00C26606" w:rsidRDefault="00FF2392" w:rsidP="00BC5EA7">
            <w:pPr>
              <w:autoSpaceDE w:val="0"/>
              <w:autoSpaceDN w:val="0"/>
              <w:adjustRightInd w:val="0"/>
              <w:spacing w:after="0" w:line="240" w:lineRule="auto"/>
              <w:rPr>
                <w:rFonts w:ascii="Times New Roman" w:hAnsi="Times New Roman"/>
                <w:b/>
                <w:sz w:val="24"/>
                <w:szCs w:val="24"/>
              </w:rPr>
            </w:pPr>
          </w:p>
        </w:tc>
        <w:tc>
          <w:tcPr>
            <w:tcW w:w="2607" w:type="dxa"/>
          </w:tcPr>
          <w:p w:rsidR="00FF2392" w:rsidRPr="00C26606" w:rsidRDefault="00FF2392" w:rsidP="00BC5EA7">
            <w:pPr>
              <w:spacing w:after="0" w:line="240" w:lineRule="auto"/>
              <w:jc w:val="both"/>
              <w:rPr>
                <w:rFonts w:ascii="Times New Roman" w:hAnsi="Times New Roman"/>
                <w:sz w:val="24"/>
                <w:szCs w:val="24"/>
              </w:rPr>
            </w:pPr>
            <w:r w:rsidRPr="00C26606">
              <w:rPr>
                <w:rFonts w:ascii="Times New Roman" w:hAnsi="Times New Roman"/>
                <w:bCs/>
                <w:sz w:val="24"/>
                <w:szCs w:val="24"/>
              </w:rPr>
              <w:t>Проверка сообщений, докладов</w:t>
            </w:r>
          </w:p>
        </w:tc>
      </w:tr>
    </w:tbl>
    <w:p w:rsidR="00FF2392" w:rsidRPr="00BC5EA7" w:rsidRDefault="00FF2392" w:rsidP="00BC5EA7">
      <w:pPr>
        <w:spacing w:after="0" w:line="240" w:lineRule="auto"/>
        <w:jc w:val="both"/>
        <w:rPr>
          <w:rFonts w:ascii="Times New Roman" w:hAnsi="Times New Roman"/>
          <w:b/>
          <w:sz w:val="28"/>
          <w:szCs w:val="28"/>
        </w:rPr>
      </w:pPr>
    </w:p>
    <w:p w:rsidR="00FF2392" w:rsidRPr="00BC5EA7" w:rsidRDefault="00FF2392" w:rsidP="00F222F1">
      <w:pPr>
        <w:spacing w:after="0" w:line="240" w:lineRule="auto"/>
        <w:ind w:left="-540"/>
        <w:jc w:val="both"/>
        <w:rPr>
          <w:rFonts w:ascii="Times New Roman" w:hAnsi="Times New Roman"/>
          <w:b/>
          <w:sz w:val="28"/>
          <w:szCs w:val="28"/>
        </w:rPr>
      </w:pPr>
      <w:r w:rsidRPr="00BC5EA7">
        <w:rPr>
          <w:rFonts w:ascii="Times New Roman" w:hAnsi="Times New Roman"/>
          <w:b/>
          <w:sz w:val="28"/>
          <w:szCs w:val="28"/>
        </w:rPr>
        <w:t>2</w:t>
      </w:r>
      <w:r>
        <w:rPr>
          <w:rFonts w:ascii="Times New Roman" w:hAnsi="Times New Roman"/>
          <w:b/>
          <w:sz w:val="28"/>
          <w:szCs w:val="28"/>
        </w:rPr>
        <w:t>.</w:t>
      </w:r>
      <w:r w:rsidRPr="00BC5EA7">
        <w:rPr>
          <w:rFonts w:ascii="Times New Roman" w:hAnsi="Times New Roman"/>
          <w:b/>
          <w:sz w:val="28"/>
          <w:szCs w:val="28"/>
        </w:rPr>
        <w:t xml:space="preserve"> Оценка освоения умений и знаний учебной дисциплины:</w:t>
      </w:r>
    </w:p>
    <w:p w:rsidR="00FF2392" w:rsidRPr="00BC5EA7" w:rsidRDefault="00FF2392" w:rsidP="00F22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color w:val="000000"/>
          <w:sz w:val="28"/>
          <w:szCs w:val="28"/>
        </w:rPr>
      </w:pPr>
      <w:r w:rsidRPr="00BC5EA7">
        <w:rPr>
          <w:rFonts w:ascii="Times New Roman" w:hAnsi="Times New Roman"/>
          <w:sz w:val="28"/>
          <w:szCs w:val="28"/>
        </w:rPr>
        <w:t xml:space="preserve">Предметом оценки служат умения и знания, предусмотренные ФГОС СПО </w:t>
      </w:r>
      <w:r w:rsidRPr="00BC5EA7">
        <w:rPr>
          <w:rFonts w:ascii="Times New Roman" w:hAnsi="Times New Roman"/>
          <w:color w:val="000000"/>
          <w:sz w:val="28"/>
          <w:szCs w:val="28"/>
        </w:rPr>
        <w:t xml:space="preserve">по специальности  </w:t>
      </w:r>
      <w:r w:rsidRPr="00BC5EA7">
        <w:rPr>
          <w:rFonts w:ascii="Times New Roman" w:hAnsi="Times New Roman"/>
          <w:sz w:val="28"/>
          <w:szCs w:val="28"/>
        </w:rPr>
        <w:t>43.02.15 Поварское и  кондитерское дело по дисциплине</w:t>
      </w:r>
      <w:r>
        <w:rPr>
          <w:rFonts w:ascii="Times New Roman" w:hAnsi="Times New Roman"/>
          <w:sz w:val="28"/>
          <w:szCs w:val="28"/>
        </w:rPr>
        <w:t xml:space="preserve"> Физическая культура</w:t>
      </w:r>
      <w:r w:rsidRPr="00BC5EA7">
        <w:rPr>
          <w:rFonts w:ascii="Times New Roman" w:hAnsi="Times New Roman"/>
          <w:sz w:val="28"/>
          <w:szCs w:val="28"/>
        </w:rPr>
        <w:t xml:space="preserve">, </w:t>
      </w:r>
      <w:r w:rsidRPr="00BC5EA7">
        <w:rPr>
          <w:rFonts w:ascii="Times New Roman" w:hAnsi="Times New Roman"/>
          <w:color w:val="000000"/>
          <w:sz w:val="28"/>
          <w:szCs w:val="28"/>
        </w:rPr>
        <w:t xml:space="preserve">направленные на формирование общих компетенций. </w:t>
      </w:r>
    </w:p>
    <w:p w:rsidR="00FF2392" w:rsidRPr="00BC5EA7" w:rsidRDefault="00FF2392" w:rsidP="00F22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hAnsi="Times New Roman"/>
          <w:sz w:val="28"/>
          <w:szCs w:val="28"/>
        </w:rPr>
      </w:pP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b/>
          <w:sz w:val="28"/>
          <w:szCs w:val="28"/>
        </w:rPr>
        <w:lastRenderedPageBreak/>
        <w:t xml:space="preserve">2.1 Типовые задания для текущего контроля знаний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1. Тест на скоростно-силовую подготовленность, бег на 100 м (с). Бег 100 м выполняется с высокого старта. Студент располагается в 2-3-х метрах от стартовой линии. Ему подают команды, а он их выполняет. По команде «На старт!» подходит к стартовой линии, ставит около нее одну ногу и принимает положение высокого старта. По команде «Марш!» - начинает бег. Техника. По команде «На старт!» у стартовой линии ставят сильнейшую ногу, другую отставляют назад на 1,5-2 ступни, обе ноги слегка сгибают. Корпус наклоняют вперед, перенося тяжесть тела на впереди стоящую ногу. Руку, противоположную сильнейшей ноге, выносят вперед или опираются о дорожку у стартовой линии, другую руку отводят назад. По команде «Марш!» быстро начинают бег частыми и энергичными шагами, наклонив туловище вперед с тем, чтобы к концу стартового разбега принять вертикальное положение и перейти к бегу свободным маховым шагом.</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2. Поднимание и опускание туловища из </w:t>
      </w:r>
      <w:proofErr w:type="gramStart"/>
      <w:r w:rsidRPr="00CA4E0E">
        <w:rPr>
          <w:rFonts w:ascii="Times New Roman" w:hAnsi="Times New Roman"/>
          <w:sz w:val="28"/>
          <w:szCs w:val="28"/>
        </w:rPr>
        <w:t>положения</w:t>
      </w:r>
      <w:proofErr w:type="gramEnd"/>
      <w:r w:rsidRPr="00CA4E0E">
        <w:rPr>
          <w:rFonts w:ascii="Times New Roman" w:hAnsi="Times New Roman"/>
          <w:sz w:val="28"/>
          <w:szCs w:val="28"/>
        </w:rPr>
        <w:t xml:space="preserve"> лежа, ноги закреплены, руки за головой (кол-во раз). Поднимание туловища выполняется в положении лежа на спине (на гимнастическом мате или на коврике). И.п. лежа, ноги зафиксированы носками под нижней рейкой гимнастической стенки или удерживаются партнером, колени согнуты, руки за головой. По команде «Упражнение начинай!» делается отсчет количества выполнения. Участник поднимается до 13 </w:t>
      </w:r>
      <w:proofErr w:type="gramStart"/>
      <w:r w:rsidRPr="00CA4E0E">
        <w:rPr>
          <w:rFonts w:ascii="Times New Roman" w:hAnsi="Times New Roman"/>
          <w:sz w:val="28"/>
          <w:szCs w:val="28"/>
        </w:rPr>
        <w:t>положения</w:t>
      </w:r>
      <w:proofErr w:type="gramEnd"/>
      <w:r w:rsidRPr="00CA4E0E">
        <w:rPr>
          <w:rFonts w:ascii="Times New Roman" w:hAnsi="Times New Roman"/>
          <w:sz w:val="28"/>
          <w:szCs w:val="28"/>
        </w:rPr>
        <w:t xml:space="preserve"> сидя на полу (вертикально) и возвращается в исходное положение.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3. Подтягивание на высокой перекладине (кол-во раз).  Подтягивание выполняется из виса хватом сверху, каждый раз из неподвижного положения в висе на прямых руках (пауза 1-2 с) без рывков и маховых движений ногами и туловищем; подбородок выше уровня перекладины. Фиксируется количество правильно выполненных подтягиваний. Женщины выполняют подтягивание в висе лежа на низкой перекладине (кол-во раз) не отрывая ноги от пола. Подбородок выше уровня перекладины. Тело прямое.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4. Бег 2000, 3000м (мин).  Бег на эти дистанции может проводиться как по беговой дорожке на стадионе, так и по среднепересеченной местности.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5. Прыжок в длину с места (</w:t>
      </w:r>
      <w:proofErr w:type="gramStart"/>
      <w:r w:rsidRPr="00CA4E0E">
        <w:rPr>
          <w:rFonts w:ascii="Times New Roman" w:hAnsi="Times New Roman"/>
          <w:sz w:val="28"/>
          <w:szCs w:val="28"/>
        </w:rPr>
        <w:t>см</w:t>
      </w:r>
      <w:proofErr w:type="gramEnd"/>
      <w:r w:rsidRPr="00CA4E0E">
        <w:rPr>
          <w:rFonts w:ascii="Times New Roman" w:hAnsi="Times New Roman"/>
          <w:sz w:val="28"/>
          <w:szCs w:val="28"/>
        </w:rPr>
        <w:t xml:space="preserve">). Выполняется на ровной поверхности. Желательно, чтобы поверхность или обувь не допускали проскальзывания во время отталкивания. Студент встает около прыжковой линии, от которой проводится измерение. На линию наступать нельзя. Между стопами - небольшое расстояние. Перед прыжком слегка сгибает ноги и отводит руки назад. Выполняя мах руками вперед, совершает прыжок вперед-вверх, отталкиваясь двумя ногами. После приземления студент должен остаться на месте или пройти вперед. Длина прыжка измеряется с точностью до 5см. Измерение проводится от прыжковой линии до ближайшего следа, оставленного прыгающим. Засчитывается лучший результат из трех попыток. Если перед прыжком студент наступает на линию (делает заступ), результат не засчитывается, а попытка учитывается.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6. Сгибание и разгибание рук в упоре на брусьях (кол-во раз).  Принять исходное положение упора на брусьях. Сгибаем руки в локтевых суставах до </w:t>
      </w:r>
      <w:r w:rsidRPr="00CA4E0E">
        <w:rPr>
          <w:rFonts w:ascii="Times New Roman" w:hAnsi="Times New Roman"/>
          <w:sz w:val="28"/>
          <w:szCs w:val="28"/>
        </w:rPr>
        <w:lastRenderedPageBreak/>
        <w:t xml:space="preserve">угла 90 градусов и, разгибая руки, выпрямляемся до исходного положения. При сгибании рук плечи опускаются вперед – вниз, ноги отводятся назад. При выполнении упражнения ноги в коленях не сгибать.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7. Приседание на одной ноге (кол-во раз). Выполняется из исходного </w:t>
      </w:r>
      <w:proofErr w:type="gramStart"/>
      <w:r w:rsidRPr="00CA4E0E">
        <w:rPr>
          <w:rFonts w:ascii="Times New Roman" w:hAnsi="Times New Roman"/>
          <w:sz w:val="28"/>
          <w:szCs w:val="28"/>
        </w:rPr>
        <w:t>положения</w:t>
      </w:r>
      <w:proofErr w:type="gramEnd"/>
      <w:r w:rsidRPr="00CA4E0E">
        <w:rPr>
          <w:rFonts w:ascii="Times New Roman" w:hAnsi="Times New Roman"/>
          <w:sz w:val="28"/>
          <w:szCs w:val="28"/>
        </w:rPr>
        <w:t xml:space="preserve"> стоя на одной ноге на скамейке, одна рука опирается ладонью о стенку. Другая нога находится впереди. Сгибая и разгибая опорную ногу, выполняют приседания, стараясь не терять равновесие, другая нога находится параллельно полу. В приседе опорная нога должна полностью сгибаться во всех суставах, пятку от скамейки не отрывать. Если выполняющий упражнение потерял равновесие, но остается на одной ноге, то он продолжает упражнение. Упражнение считается законченным, когда испытуемый встал на две ноги. Упражнение выполняется поочередно: на одной ноге, затем на другой. Засчитывается меньший результат.</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8. Сгибание и разгибание </w:t>
      </w:r>
      <w:proofErr w:type="gramStart"/>
      <w:r w:rsidRPr="00CA4E0E">
        <w:rPr>
          <w:rFonts w:ascii="Times New Roman" w:hAnsi="Times New Roman"/>
          <w:sz w:val="28"/>
          <w:szCs w:val="28"/>
        </w:rPr>
        <w:t>рук</w:t>
      </w:r>
      <w:proofErr w:type="gramEnd"/>
      <w:r w:rsidRPr="00CA4E0E">
        <w:rPr>
          <w:rFonts w:ascii="Times New Roman" w:hAnsi="Times New Roman"/>
          <w:sz w:val="28"/>
          <w:szCs w:val="28"/>
        </w:rPr>
        <w:t xml:space="preserve"> в упоре лежа (кол-во раз). Выполняется из исходного положения </w:t>
      </w:r>
      <w:proofErr w:type="gramStart"/>
      <w:r w:rsidRPr="00CA4E0E">
        <w:rPr>
          <w:rFonts w:ascii="Times New Roman" w:hAnsi="Times New Roman"/>
          <w:sz w:val="28"/>
          <w:szCs w:val="28"/>
        </w:rPr>
        <w:t>упор</w:t>
      </w:r>
      <w:proofErr w:type="gramEnd"/>
      <w:r w:rsidRPr="00CA4E0E">
        <w:rPr>
          <w:rFonts w:ascii="Times New Roman" w:hAnsi="Times New Roman"/>
          <w:sz w:val="28"/>
          <w:szCs w:val="28"/>
        </w:rPr>
        <w:t xml:space="preserve"> лежа на полу (мужчины) и в упоре лёжа на скамейке (женщины). Ноги и туловище составляют прямую линию, взгляд направлен вперед. Расстояние между кистями чуть шире плеч. Сгибание рук выполняется до касания грудью пола или скамейки, а разгибание производится до полного выпрямления рук, при этом ноги и туловище должны составлять прямую линию. Темп выполнения произвольный. Упражнение не </w:t>
      </w:r>
      <w:proofErr w:type="gramStart"/>
      <w:r w:rsidRPr="00CA4E0E">
        <w:rPr>
          <w:rFonts w:ascii="Times New Roman" w:hAnsi="Times New Roman"/>
          <w:sz w:val="28"/>
          <w:szCs w:val="28"/>
        </w:rPr>
        <w:t>засчитывается</w:t>
      </w:r>
      <w:proofErr w:type="gramEnd"/>
      <w:r w:rsidRPr="00CA4E0E">
        <w:rPr>
          <w:rFonts w:ascii="Times New Roman" w:hAnsi="Times New Roman"/>
          <w:sz w:val="28"/>
          <w:szCs w:val="28"/>
        </w:rPr>
        <w:t xml:space="preserve"> если живот, таз или колени касаются пола. Фиксируется количество правильно выполненных отжиманий.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9. Функциональная проба Штанге (с).  Сделать вдох, затем глубокий выдох и снова вдох, задержать дыхание, зажав нос большим и указательным пальцем. По секундомеру фиксируется 15 время задержки дыхания. По мере тренированности время задержки увеличивается. При переутомлении и </w:t>
      </w:r>
      <w:proofErr w:type="spellStart"/>
      <w:r w:rsidRPr="00CA4E0E">
        <w:rPr>
          <w:rFonts w:ascii="Times New Roman" w:hAnsi="Times New Roman"/>
          <w:sz w:val="28"/>
          <w:szCs w:val="28"/>
        </w:rPr>
        <w:t>перетренированности</w:t>
      </w:r>
      <w:proofErr w:type="spellEnd"/>
      <w:r w:rsidRPr="00CA4E0E">
        <w:rPr>
          <w:rFonts w:ascii="Times New Roman" w:hAnsi="Times New Roman"/>
          <w:sz w:val="28"/>
          <w:szCs w:val="28"/>
        </w:rPr>
        <w:t xml:space="preserve"> - возможность задержать дыхание резко снижается.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10. В висе поднимание ног до касания перекладины (кол-во раз). Принять положение виса на перекладине, хватом сверху. Поднять прямые ноги вперед-вверх до касания носками перекладины, руки прямые. Опустить ноги в вис. Упражнение выполняется без маховых движений ногами.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11. Силой переворот в упор на перекладине (кол-во раз). Исходное положение: вис на перекладине. Из виса хватом сверху сгибая руки (подтянуться) одновременно поднять ноги вверх и быстро, сгибаясь в тазобедренных суставах выполнить вращение вокруг перекладины. Разгибаясь в тазобедренных суставах выйти в упор на прямые руки до прямого положения туловища. Переход в исходное положение выполняется двумя способами: а/ опусканием туловища вперед опустить ноги в </w:t>
      </w:r>
      <w:proofErr w:type="gramStart"/>
      <w:r w:rsidRPr="00CA4E0E">
        <w:rPr>
          <w:rFonts w:ascii="Times New Roman" w:hAnsi="Times New Roman"/>
          <w:sz w:val="28"/>
          <w:szCs w:val="28"/>
        </w:rPr>
        <w:t>вис; б</w:t>
      </w:r>
      <w:proofErr w:type="gramEnd"/>
      <w:r w:rsidRPr="00CA4E0E">
        <w:rPr>
          <w:rFonts w:ascii="Times New Roman" w:hAnsi="Times New Roman"/>
          <w:sz w:val="28"/>
          <w:szCs w:val="28"/>
        </w:rPr>
        <w:t xml:space="preserve">/ сгибая руки, опуститься в исходное положение.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12. Контрольный тест для определения подвижности позвоночного столба (</w:t>
      </w:r>
      <w:proofErr w:type="gramStart"/>
      <w:r w:rsidRPr="00CA4E0E">
        <w:rPr>
          <w:rFonts w:ascii="Times New Roman" w:hAnsi="Times New Roman"/>
          <w:sz w:val="28"/>
          <w:szCs w:val="28"/>
        </w:rPr>
        <w:t>см</w:t>
      </w:r>
      <w:proofErr w:type="gramEnd"/>
      <w:r w:rsidRPr="00CA4E0E">
        <w:rPr>
          <w:rFonts w:ascii="Times New Roman" w:hAnsi="Times New Roman"/>
          <w:sz w:val="28"/>
          <w:szCs w:val="28"/>
        </w:rPr>
        <w:t xml:space="preserve">).  Испытуемый стоит на гимнастической скамейке. К скамейке прикреплена линейка, размеченная на сантиметры, причем у шкалы на уровне скамейки (на уровне подошв), деления идут вниз от уровня скамейки. Студент наклоняется вниз, стараясь коснуться пальцами как можно ниже, не сгибая колен и без рывков.  </w:t>
      </w: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sz w:val="28"/>
          <w:szCs w:val="28"/>
        </w:rPr>
        <w:lastRenderedPageBreak/>
        <w:t>13. 12-минутный беговой тест (м) (Тест Купера). Выполняется с высокого старта на беговой дорожке или ровной местности, на земляном, асфальтовом или специализированном покрытии. По команде «Марш!» начинают бег и включают секундомер. Скорость бега студент выбирает самостоятельно, но должен рассчитать ее так, чтобы выполнять бег все 12 минут. По ходу бега студенту можно сообщить текущее 16 время для ориентировки. Через 11 минут бега испытуемым сообщают о том, что пошла последняя минута бега. По истечении 12 минут подается команда «Стоп!» (Свисток, хлопок, выстрел). Студент должен прекратить бег и затратить на остановку не более 5-ти метров. Студент находится на своем месте до тех пор, пока не будет зафиксирован его результат. В упражнении определяется расстояние, которое студент смог пробежать за 12 минут. Результат фиксируется с точностью до 10 метров.</w:t>
      </w: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b/>
          <w:sz w:val="28"/>
          <w:szCs w:val="28"/>
        </w:rPr>
        <w:t xml:space="preserve">2.2 Типовые задания для промежуточного контроля знаний </w:t>
      </w: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b/>
          <w:sz w:val="28"/>
          <w:szCs w:val="28"/>
          <w:lang w:val="en-US"/>
        </w:rPr>
        <w:t>I</w:t>
      </w:r>
      <w:r>
        <w:rPr>
          <w:rFonts w:ascii="Times New Roman" w:hAnsi="Times New Roman"/>
          <w:b/>
          <w:sz w:val="28"/>
          <w:szCs w:val="28"/>
        </w:rPr>
        <w:t>.</w:t>
      </w:r>
      <w:r w:rsidRPr="00EC3D69">
        <w:rPr>
          <w:rFonts w:ascii="Times New Roman" w:hAnsi="Times New Roman"/>
          <w:b/>
          <w:sz w:val="28"/>
          <w:szCs w:val="28"/>
        </w:rPr>
        <w:t xml:space="preserve"> </w:t>
      </w:r>
      <w:r w:rsidRPr="00CA4E0E">
        <w:rPr>
          <w:rFonts w:ascii="Times New Roman" w:hAnsi="Times New Roman"/>
          <w:b/>
          <w:sz w:val="28"/>
          <w:szCs w:val="28"/>
        </w:rPr>
        <w:t>Тестовые задания</w:t>
      </w:r>
    </w:p>
    <w:p w:rsidR="00FF2392" w:rsidRPr="00E04EAB" w:rsidRDefault="00FF2392" w:rsidP="00F222F1">
      <w:pPr>
        <w:spacing w:after="0" w:line="240" w:lineRule="auto"/>
        <w:ind w:left="-540"/>
        <w:jc w:val="both"/>
        <w:rPr>
          <w:rFonts w:ascii="Times New Roman" w:hAnsi="Times New Roman"/>
          <w:b/>
          <w:sz w:val="28"/>
          <w:szCs w:val="28"/>
        </w:rPr>
      </w:pPr>
      <w:r w:rsidRPr="00E04EAB">
        <w:rPr>
          <w:rFonts w:ascii="Times New Roman" w:hAnsi="Times New Roman"/>
          <w:b/>
          <w:sz w:val="28"/>
          <w:szCs w:val="28"/>
        </w:rPr>
        <w:t xml:space="preserve">Вариант №1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Выполните тестовое задание</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 Способность выполнять координационно-сложные двигательные действия называется: а. ловкостью б. гибкостью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силовой выносливостью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 Плоскостопие приводит к: а. микротравмам позвоночника б. перегрузкам организма в. потере подвижности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3. Во время игры в баскетбол игра начинается при наличии на площадке: а. трех </w:t>
      </w:r>
      <w:proofErr w:type="gramStart"/>
      <w:r w:rsidRPr="00EA07B1">
        <w:rPr>
          <w:rFonts w:ascii="Times New Roman" w:hAnsi="Times New Roman"/>
          <w:sz w:val="28"/>
          <w:szCs w:val="28"/>
        </w:rPr>
        <w:t>игроков б</w:t>
      </w:r>
      <w:proofErr w:type="gramEnd"/>
      <w:r w:rsidRPr="00EA07B1">
        <w:rPr>
          <w:rFonts w:ascii="Times New Roman" w:hAnsi="Times New Roman"/>
          <w:sz w:val="28"/>
          <w:szCs w:val="28"/>
        </w:rPr>
        <w:t xml:space="preserve">. четырех игроков в. пяти игроков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4. При переломе плеча шиной фиксируют: а. локтевой, </w:t>
      </w:r>
      <w:proofErr w:type="gramStart"/>
      <w:r w:rsidRPr="00EA07B1">
        <w:rPr>
          <w:rFonts w:ascii="Times New Roman" w:hAnsi="Times New Roman"/>
          <w:sz w:val="28"/>
          <w:szCs w:val="28"/>
        </w:rPr>
        <w:t>лучезапястный</w:t>
      </w:r>
      <w:proofErr w:type="gramEnd"/>
      <w:r w:rsidRPr="00EA07B1">
        <w:rPr>
          <w:rFonts w:ascii="Times New Roman" w:hAnsi="Times New Roman"/>
          <w:sz w:val="28"/>
          <w:szCs w:val="28"/>
        </w:rPr>
        <w:t xml:space="preserve"> суставы  б. плечевой, локтевой суставы в. лучезапястный, локтевой суставы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5. К спортивным играм относится: а. </w:t>
      </w:r>
      <w:proofErr w:type="gramStart"/>
      <w:r w:rsidRPr="00EA07B1">
        <w:rPr>
          <w:rFonts w:ascii="Times New Roman" w:hAnsi="Times New Roman"/>
          <w:sz w:val="28"/>
          <w:szCs w:val="28"/>
        </w:rPr>
        <w:t>гандбол б</w:t>
      </w:r>
      <w:proofErr w:type="gramEnd"/>
      <w:r w:rsidRPr="00EA07B1">
        <w:rPr>
          <w:rFonts w:ascii="Times New Roman" w:hAnsi="Times New Roman"/>
          <w:sz w:val="28"/>
          <w:szCs w:val="28"/>
        </w:rPr>
        <w:t xml:space="preserve">. лапта в. салочки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6. Динамическая сила необходима при: а. толкании ядра б. гимнастике в. беге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7. Расстояние от центра кольца до линии 3-х очкового броска в баскетболе составляет: а. 5 </w:t>
      </w:r>
      <w:proofErr w:type="gramStart"/>
      <w:r w:rsidRPr="00EA07B1">
        <w:rPr>
          <w:rFonts w:ascii="Times New Roman" w:hAnsi="Times New Roman"/>
          <w:sz w:val="28"/>
          <w:szCs w:val="28"/>
        </w:rPr>
        <w:t>м б</w:t>
      </w:r>
      <w:proofErr w:type="gramEnd"/>
      <w:r w:rsidRPr="00EA07B1">
        <w:rPr>
          <w:rFonts w:ascii="Times New Roman" w:hAnsi="Times New Roman"/>
          <w:sz w:val="28"/>
          <w:szCs w:val="28"/>
        </w:rPr>
        <w:t xml:space="preserve">. 7м в. 6,25 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8. Наиболее опасным для жизни является …… перелом</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открытый б. закрытый с вывихом в. закрытый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9. Продолжительность туристического похода для детей 16-17 лет не должна превышать: а. пятнадцати дней б. десяти дней в. пяти дней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10. Основным строительным материалом для клеток организма являются: а. углеводы б. жиры в. белки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11. Страной-родоначальницей Олимпийских игр является: а. Древний Египет б. Древний Рим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Древняя Греция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12. Наибольший эффект развития координационных способностей обеспечивает: а. стрельба б. баскетбол в. бег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13. Мужчины не принимают участие в: а. керлинге б. художественной гимнастике в. спортивной гимнастике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14. Самым опасным кровотечением является: а. </w:t>
      </w:r>
      <w:proofErr w:type="gramStart"/>
      <w:r w:rsidRPr="00EA07B1">
        <w:rPr>
          <w:rFonts w:ascii="Times New Roman" w:hAnsi="Times New Roman"/>
          <w:sz w:val="28"/>
          <w:szCs w:val="28"/>
        </w:rPr>
        <w:t>артериальное</w:t>
      </w:r>
      <w:proofErr w:type="gramEnd"/>
      <w:r w:rsidRPr="00EA07B1">
        <w:rPr>
          <w:rFonts w:ascii="Times New Roman" w:hAnsi="Times New Roman"/>
          <w:sz w:val="28"/>
          <w:szCs w:val="28"/>
        </w:rPr>
        <w:t xml:space="preserve"> б. венозное в. капиллярное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15. Вид спорта, который не является олимпийским – это: а. хоккей с </w:t>
      </w:r>
      <w:proofErr w:type="gramStart"/>
      <w:r w:rsidRPr="00EA07B1">
        <w:rPr>
          <w:rFonts w:ascii="Times New Roman" w:hAnsi="Times New Roman"/>
          <w:sz w:val="28"/>
          <w:szCs w:val="28"/>
        </w:rPr>
        <w:t>мячом б</w:t>
      </w:r>
      <w:proofErr w:type="gramEnd"/>
      <w:r w:rsidRPr="00EA07B1">
        <w:rPr>
          <w:rFonts w:ascii="Times New Roman" w:hAnsi="Times New Roman"/>
          <w:sz w:val="28"/>
          <w:szCs w:val="28"/>
        </w:rPr>
        <w:t xml:space="preserve">. сноуборд в. керлинг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lastRenderedPageBreak/>
        <w:t xml:space="preserve">16. Нарушение осанки приводит к расстройству: а. сердца, </w:t>
      </w:r>
      <w:proofErr w:type="gramStart"/>
      <w:r w:rsidRPr="00EA07B1">
        <w:rPr>
          <w:rFonts w:ascii="Times New Roman" w:hAnsi="Times New Roman"/>
          <w:sz w:val="28"/>
          <w:szCs w:val="28"/>
        </w:rPr>
        <w:t>легких б</w:t>
      </w:r>
      <w:proofErr w:type="gramEnd"/>
      <w:r w:rsidRPr="00EA07B1">
        <w:rPr>
          <w:rFonts w:ascii="Times New Roman" w:hAnsi="Times New Roman"/>
          <w:sz w:val="28"/>
          <w:szCs w:val="28"/>
        </w:rPr>
        <w:t xml:space="preserve">. памяти в. зрение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17. Спортивная игра, которая относится к подвижным играм: а. плавание б. бег в мешках в. баскетбол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18. Мяч заброшен в кольцо из-за площадки при вбрасывании. В игре в баскетбол он: а. засчитывается б. не засчитывается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засчитывается, если его коснулся игрок на площадке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19. Видом спорта, в котором обеспечивается наибольший эффект развития гибкости, является: а. гимнастика б. керлинг в. бокс </w:t>
      </w:r>
    </w:p>
    <w:p w:rsidR="00FF2392"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20. Энергия для существования организма измеряется в: а. </w:t>
      </w:r>
      <w:proofErr w:type="gramStart"/>
      <w:r w:rsidRPr="00EA07B1">
        <w:rPr>
          <w:rFonts w:ascii="Times New Roman" w:hAnsi="Times New Roman"/>
          <w:sz w:val="28"/>
          <w:szCs w:val="28"/>
        </w:rPr>
        <w:t>ваттах б</w:t>
      </w:r>
      <w:proofErr w:type="gramEnd"/>
      <w:r w:rsidRPr="00EA07B1">
        <w:rPr>
          <w:rFonts w:ascii="Times New Roman" w:hAnsi="Times New Roman"/>
          <w:sz w:val="28"/>
          <w:szCs w:val="28"/>
        </w:rPr>
        <w:t xml:space="preserve">. калориях в. углеводах 30 </w:t>
      </w:r>
    </w:p>
    <w:p w:rsidR="00FF2392" w:rsidRPr="00E04EAB" w:rsidRDefault="00FF2392" w:rsidP="00F222F1">
      <w:pPr>
        <w:spacing w:after="0" w:line="240" w:lineRule="auto"/>
        <w:ind w:left="-540"/>
        <w:jc w:val="both"/>
        <w:rPr>
          <w:rFonts w:ascii="Times New Roman" w:hAnsi="Times New Roman"/>
          <w:b/>
          <w:sz w:val="28"/>
          <w:szCs w:val="28"/>
        </w:rPr>
      </w:pPr>
      <w:r w:rsidRPr="00E04EAB">
        <w:rPr>
          <w:rFonts w:ascii="Times New Roman" w:hAnsi="Times New Roman"/>
          <w:b/>
          <w:sz w:val="28"/>
          <w:szCs w:val="28"/>
        </w:rPr>
        <w:t xml:space="preserve">Вариант №2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 Способность противостоять утомлению при достаточно длительных нагрузках силового характера называется: а. быстротой б. гибкостью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силовой выносливостью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 Нарушение осанки приводит к расстройству: а. сердца, </w:t>
      </w:r>
      <w:proofErr w:type="gramStart"/>
      <w:r w:rsidRPr="00EA07B1">
        <w:rPr>
          <w:rFonts w:ascii="Times New Roman" w:hAnsi="Times New Roman"/>
          <w:sz w:val="28"/>
          <w:szCs w:val="28"/>
        </w:rPr>
        <w:t>легких б</w:t>
      </w:r>
      <w:proofErr w:type="gramEnd"/>
      <w:r w:rsidRPr="00EA07B1">
        <w:rPr>
          <w:rFonts w:ascii="Times New Roman" w:hAnsi="Times New Roman"/>
          <w:sz w:val="28"/>
          <w:szCs w:val="28"/>
        </w:rPr>
        <w:t xml:space="preserve">. памяти в. зрения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3. Если во время игры в волейбол мяч попадает в линию, то: а. мяч </w:t>
      </w:r>
      <w:proofErr w:type="gramStart"/>
      <w:r w:rsidRPr="00EA07B1">
        <w:rPr>
          <w:rFonts w:ascii="Times New Roman" w:hAnsi="Times New Roman"/>
          <w:sz w:val="28"/>
          <w:szCs w:val="28"/>
        </w:rPr>
        <w:t>засчитан б</w:t>
      </w:r>
      <w:proofErr w:type="gramEnd"/>
      <w:r w:rsidRPr="00EA07B1">
        <w:rPr>
          <w:rFonts w:ascii="Times New Roman" w:hAnsi="Times New Roman"/>
          <w:sz w:val="28"/>
          <w:szCs w:val="28"/>
        </w:rPr>
        <w:t xml:space="preserve">. мяч не засчитан в. </w:t>
      </w:r>
      <w:proofErr w:type="spellStart"/>
      <w:r w:rsidRPr="00EA07B1">
        <w:rPr>
          <w:rFonts w:ascii="Times New Roman" w:hAnsi="Times New Roman"/>
          <w:sz w:val="28"/>
          <w:szCs w:val="28"/>
        </w:rPr>
        <w:t>переподача</w:t>
      </w:r>
      <w:proofErr w:type="spellEnd"/>
      <w:r w:rsidRPr="00EA07B1">
        <w:rPr>
          <w:rFonts w:ascii="Times New Roman" w:hAnsi="Times New Roman"/>
          <w:sz w:val="28"/>
          <w:szCs w:val="28"/>
        </w:rPr>
        <w:t xml:space="preserve"> мяча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4. При переломе голени шину фиксируют на: а. </w:t>
      </w:r>
      <w:proofErr w:type="spellStart"/>
      <w:r w:rsidRPr="00EA07B1">
        <w:rPr>
          <w:rFonts w:ascii="Times New Roman" w:hAnsi="Times New Roman"/>
          <w:sz w:val="28"/>
          <w:szCs w:val="28"/>
        </w:rPr>
        <w:t>голеностопе</w:t>
      </w:r>
      <w:proofErr w:type="spellEnd"/>
      <w:r w:rsidRPr="00EA07B1">
        <w:rPr>
          <w:rFonts w:ascii="Times New Roman" w:hAnsi="Times New Roman"/>
          <w:sz w:val="28"/>
          <w:szCs w:val="28"/>
        </w:rPr>
        <w:t xml:space="preserve">, коленном суставе б. бедре, стопе, голени в. голени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5. К подвижным играм относятся: а. плавание б. бег в мешках в. баскетбол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6. Скоростная выносливость необходима занятиях: а. боксом  б. стайерским бегом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баскетболом 7. Оказывая первую доврачебную помощь при тепловом ударе необходимо: а. окунуть пострадавшего в холодную воду б. расстегнуть пострадавшему одежду и наложить холодное полотенце в. поместить пострадавшего в холод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8. </w:t>
      </w:r>
      <w:proofErr w:type="gramStart"/>
      <w:r w:rsidRPr="00EA07B1">
        <w:rPr>
          <w:rFonts w:ascii="Times New Roman" w:hAnsi="Times New Roman"/>
          <w:sz w:val="28"/>
          <w:szCs w:val="28"/>
        </w:rPr>
        <w:t xml:space="preserve">Последние летние Олимпийские игры современности состоялись в: а. </w:t>
      </w:r>
      <w:proofErr w:type="spellStart"/>
      <w:r w:rsidRPr="00EA07B1">
        <w:rPr>
          <w:rFonts w:ascii="Times New Roman" w:hAnsi="Times New Roman"/>
          <w:sz w:val="28"/>
          <w:szCs w:val="28"/>
        </w:rPr>
        <w:t>Лейк-Плесиде</w:t>
      </w:r>
      <w:proofErr w:type="spellEnd"/>
      <w:r w:rsidRPr="00EA07B1">
        <w:rPr>
          <w:rFonts w:ascii="Times New Roman" w:hAnsi="Times New Roman"/>
          <w:sz w:val="28"/>
          <w:szCs w:val="28"/>
        </w:rPr>
        <w:t xml:space="preserve"> б. </w:t>
      </w:r>
      <w:proofErr w:type="spellStart"/>
      <w:r w:rsidRPr="00EA07B1">
        <w:rPr>
          <w:rFonts w:ascii="Times New Roman" w:hAnsi="Times New Roman"/>
          <w:sz w:val="28"/>
          <w:szCs w:val="28"/>
        </w:rPr>
        <w:t>Солт-Лейк-Сити</w:t>
      </w:r>
      <w:proofErr w:type="spellEnd"/>
      <w:r w:rsidRPr="00EA07B1">
        <w:rPr>
          <w:rFonts w:ascii="Times New Roman" w:hAnsi="Times New Roman"/>
          <w:sz w:val="28"/>
          <w:szCs w:val="28"/>
        </w:rPr>
        <w:t xml:space="preserve"> в. Пекине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9. В однодневном походе дети 16-17 лет должны пройти не более: а. 30 </w:t>
      </w:r>
      <w:proofErr w:type="gramStart"/>
      <w:r w:rsidRPr="00EA07B1">
        <w:rPr>
          <w:rFonts w:ascii="Times New Roman" w:hAnsi="Times New Roman"/>
          <w:sz w:val="28"/>
          <w:szCs w:val="28"/>
        </w:rPr>
        <w:t>км б</w:t>
      </w:r>
      <w:proofErr w:type="gramEnd"/>
      <w:r w:rsidRPr="00EA07B1">
        <w:rPr>
          <w:rFonts w:ascii="Times New Roman" w:hAnsi="Times New Roman"/>
          <w:sz w:val="28"/>
          <w:szCs w:val="28"/>
        </w:rPr>
        <w:t xml:space="preserve">. 20км в. 12 км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10. Энергия, необходимая для существования организма измеряется в: а. </w:t>
      </w:r>
      <w:proofErr w:type="gramStart"/>
      <w:r w:rsidRPr="00EA07B1">
        <w:rPr>
          <w:rFonts w:ascii="Times New Roman" w:hAnsi="Times New Roman"/>
          <w:sz w:val="28"/>
          <w:szCs w:val="28"/>
        </w:rPr>
        <w:t>ваттах б</w:t>
      </w:r>
      <w:proofErr w:type="gramEnd"/>
      <w:r w:rsidRPr="00EA07B1">
        <w:rPr>
          <w:rFonts w:ascii="Times New Roman" w:hAnsi="Times New Roman"/>
          <w:sz w:val="28"/>
          <w:szCs w:val="28"/>
        </w:rPr>
        <w:t xml:space="preserve">. калориях в. углеводах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11. Отсчет Олимпийских игр Древней Греции ведется с: а. 776 г</w:t>
      </w:r>
      <w:proofErr w:type="gramStart"/>
      <w:r w:rsidRPr="00EA07B1">
        <w:rPr>
          <w:rFonts w:ascii="Times New Roman" w:hAnsi="Times New Roman"/>
          <w:sz w:val="28"/>
          <w:szCs w:val="28"/>
        </w:rPr>
        <w:t>.д</w:t>
      </w:r>
      <w:proofErr w:type="gramEnd"/>
      <w:r w:rsidRPr="00EA07B1">
        <w:rPr>
          <w:rFonts w:ascii="Times New Roman" w:hAnsi="Times New Roman"/>
          <w:sz w:val="28"/>
          <w:szCs w:val="28"/>
        </w:rPr>
        <w:t xml:space="preserve">о н.э. б. 876 г..до н.э. в. 976 г. до н.э.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12. Вид спорта, который обеспечивает наибольший эффект развития гибкости – это: 32 а. </w:t>
      </w:r>
      <w:proofErr w:type="gramStart"/>
      <w:r w:rsidRPr="00EA07B1">
        <w:rPr>
          <w:rFonts w:ascii="Times New Roman" w:hAnsi="Times New Roman"/>
          <w:sz w:val="28"/>
          <w:szCs w:val="28"/>
        </w:rPr>
        <w:t>бокс б</w:t>
      </w:r>
      <w:proofErr w:type="gramEnd"/>
      <w:r w:rsidRPr="00EA07B1">
        <w:rPr>
          <w:rFonts w:ascii="Times New Roman" w:hAnsi="Times New Roman"/>
          <w:sz w:val="28"/>
          <w:szCs w:val="28"/>
        </w:rPr>
        <w:t xml:space="preserve">. гимнастика в. керлинг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13. Для опорного прыжка в гимнастике применяется: а. </w:t>
      </w:r>
      <w:proofErr w:type="gramStart"/>
      <w:r w:rsidRPr="00EA07B1">
        <w:rPr>
          <w:rFonts w:ascii="Times New Roman" w:hAnsi="Times New Roman"/>
          <w:sz w:val="28"/>
          <w:szCs w:val="28"/>
        </w:rPr>
        <w:t>батут б</w:t>
      </w:r>
      <w:proofErr w:type="gramEnd"/>
      <w:r w:rsidRPr="00EA07B1">
        <w:rPr>
          <w:rFonts w:ascii="Times New Roman" w:hAnsi="Times New Roman"/>
          <w:sz w:val="28"/>
          <w:szCs w:val="28"/>
        </w:rPr>
        <w:t xml:space="preserve">. гимнастика в. керлинг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14. Под физической культурой понимается: а. выполнение физических упражнений б. ведение здорового образа жизни в. наличие спортивных сооружений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15. Кровь возвращается к сердцу по: а. артериям б. капиллярам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венам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16. Идея и инициатива возрождению Олимпийских игр принадлежит: а. Хуан Антонио </w:t>
      </w:r>
      <w:proofErr w:type="spellStart"/>
      <w:r w:rsidRPr="00EA07B1">
        <w:rPr>
          <w:rFonts w:ascii="Times New Roman" w:hAnsi="Times New Roman"/>
          <w:sz w:val="28"/>
          <w:szCs w:val="28"/>
        </w:rPr>
        <w:t>Самаранчу</w:t>
      </w:r>
      <w:proofErr w:type="spellEnd"/>
      <w:r w:rsidRPr="00EA07B1">
        <w:rPr>
          <w:rFonts w:ascii="Times New Roman" w:hAnsi="Times New Roman"/>
          <w:sz w:val="28"/>
          <w:szCs w:val="28"/>
        </w:rPr>
        <w:t xml:space="preserve"> б. Пьеру</w:t>
      </w:r>
      <w:proofErr w:type="gramStart"/>
      <w:r w:rsidRPr="00EA07B1">
        <w:rPr>
          <w:rFonts w:ascii="Times New Roman" w:hAnsi="Times New Roman"/>
          <w:sz w:val="28"/>
          <w:szCs w:val="28"/>
        </w:rPr>
        <w:t xml:space="preserve"> Д</w:t>
      </w:r>
      <w:proofErr w:type="gramEnd"/>
      <w:r w:rsidRPr="00EA07B1">
        <w:rPr>
          <w:rFonts w:ascii="Times New Roman" w:hAnsi="Times New Roman"/>
          <w:sz w:val="28"/>
          <w:szCs w:val="28"/>
        </w:rPr>
        <w:t xml:space="preserve">е Кубертену в. Зевсу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lastRenderedPageBreak/>
        <w:t xml:space="preserve">17. </w:t>
      </w:r>
      <w:proofErr w:type="gramStart"/>
      <w:r w:rsidRPr="00EA07B1">
        <w:rPr>
          <w:rFonts w:ascii="Times New Roman" w:hAnsi="Times New Roman"/>
          <w:sz w:val="28"/>
          <w:szCs w:val="28"/>
        </w:rPr>
        <w:t xml:space="preserve">ЧСС у человека в состоянии покоя составляет: а. от 40 до 80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б. от 90 до 100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в. от 30 до 70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18. Длина круговой беговой дорожки составляет: 33 а. 400 </w:t>
      </w:r>
      <w:proofErr w:type="gramStart"/>
      <w:r w:rsidRPr="00EA07B1">
        <w:rPr>
          <w:rFonts w:ascii="Times New Roman" w:hAnsi="Times New Roman"/>
          <w:sz w:val="28"/>
          <w:szCs w:val="28"/>
        </w:rPr>
        <w:t>м б</w:t>
      </w:r>
      <w:proofErr w:type="gramEnd"/>
      <w:r w:rsidRPr="00EA07B1">
        <w:rPr>
          <w:rFonts w:ascii="Times New Roman" w:hAnsi="Times New Roman"/>
          <w:sz w:val="28"/>
          <w:szCs w:val="28"/>
        </w:rPr>
        <w:t xml:space="preserve">. 600 м в. 300 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19. Вес мужской легкоатлетической гранаты составляет: а. 600 </w:t>
      </w:r>
      <w:proofErr w:type="gramStart"/>
      <w:r w:rsidRPr="00EA07B1">
        <w:rPr>
          <w:rFonts w:ascii="Times New Roman" w:hAnsi="Times New Roman"/>
          <w:sz w:val="28"/>
          <w:szCs w:val="28"/>
        </w:rPr>
        <w:t>г б</w:t>
      </w:r>
      <w:proofErr w:type="gramEnd"/>
      <w:r w:rsidRPr="00EA07B1">
        <w:rPr>
          <w:rFonts w:ascii="Times New Roman" w:hAnsi="Times New Roman"/>
          <w:sz w:val="28"/>
          <w:szCs w:val="28"/>
        </w:rPr>
        <w:t xml:space="preserve">. 700 г в. 800 г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20. Высота сетки в мужском волейболе составляет: а. 243 </w:t>
      </w:r>
      <w:proofErr w:type="gramStart"/>
      <w:r w:rsidRPr="00EA07B1">
        <w:rPr>
          <w:rFonts w:ascii="Times New Roman" w:hAnsi="Times New Roman"/>
          <w:sz w:val="28"/>
          <w:szCs w:val="28"/>
        </w:rPr>
        <w:t>см б</w:t>
      </w:r>
      <w:proofErr w:type="gramEnd"/>
      <w:r w:rsidRPr="00EA07B1">
        <w:rPr>
          <w:rFonts w:ascii="Times New Roman" w:hAnsi="Times New Roman"/>
          <w:sz w:val="28"/>
          <w:szCs w:val="28"/>
        </w:rPr>
        <w:t xml:space="preserve">. 220 см в. 263 см </w:t>
      </w:r>
    </w:p>
    <w:p w:rsidR="00FF2392" w:rsidRPr="00E04EAB" w:rsidRDefault="00FF2392" w:rsidP="00F222F1">
      <w:pPr>
        <w:spacing w:after="0" w:line="240" w:lineRule="auto"/>
        <w:ind w:left="-540"/>
        <w:jc w:val="both"/>
        <w:rPr>
          <w:rFonts w:ascii="Times New Roman" w:hAnsi="Times New Roman"/>
          <w:b/>
          <w:sz w:val="28"/>
          <w:szCs w:val="28"/>
        </w:rPr>
      </w:pPr>
      <w:r w:rsidRPr="00E04EAB">
        <w:rPr>
          <w:rFonts w:ascii="Times New Roman" w:hAnsi="Times New Roman"/>
          <w:b/>
          <w:sz w:val="28"/>
          <w:szCs w:val="28"/>
        </w:rPr>
        <w:t xml:space="preserve">Вариант №3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 Под физической культурой понимается: а. выполнение физических упражнений б. ведение здорового образа жизни в. наличие спортивных сооружений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 </w:t>
      </w:r>
      <w:proofErr w:type="gramStart"/>
      <w:r w:rsidRPr="00EA07B1">
        <w:rPr>
          <w:rFonts w:ascii="Times New Roman" w:hAnsi="Times New Roman"/>
          <w:sz w:val="28"/>
          <w:szCs w:val="28"/>
        </w:rPr>
        <w:t xml:space="preserve">ЧСС у человека в состоянии покоя составляет: а. от 40 до 80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б. от 90 до 100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в. от 30 до 70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3. Олимпийский флаг имеет……. Цвет</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красный б. синий в. белый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4. Следует прекратить прием пищи за …….. до тренировки</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за 4 часа б. за 30 мин в. за 2 часа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5. Размер баскетбольной площадки составляет: а. 20 </w:t>
      </w:r>
      <w:proofErr w:type="spellStart"/>
      <w:r w:rsidRPr="00EA07B1">
        <w:rPr>
          <w:rFonts w:ascii="Times New Roman" w:hAnsi="Times New Roman"/>
          <w:sz w:val="28"/>
          <w:szCs w:val="28"/>
        </w:rPr>
        <w:t>х</w:t>
      </w:r>
      <w:proofErr w:type="spellEnd"/>
      <w:r w:rsidRPr="00EA07B1">
        <w:rPr>
          <w:rFonts w:ascii="Times New Roman" w:hAnsi="Times New Roman"/>
          <w:sz w:val="28"/>
          <w:szCs w:val="28"/>
        </w:rPr>
        <w:t xml:space="preserve"> 12 </w:t>
      </w:r>
      <w:proofErr w:type="gramStart"/>
      <w:r w:rsidRPr="00EA07B1">
        <w:rPr>
          <w:rFonts w:ascii="Times New Roman" w:hAnsi="Times New Roman"/>
          <w:sz w:val="28"/>
          <w:szCs w:val="28"/>
        </w:rPr>
        <w:t>м б</w:t>
      </w:r>
      <w:proofErr w:type="gramEnd"/>
      <w:r w:rsidRPr="00EA07B1">
        <w:rPr>
          <w:rFonts w:ascii="Times New Roman" w:hAnsi="Times New Roman"/>
          <w:sz w:val="28"/>
          <w:szCs w:val="28"/>
        </w:rPr>
        <w:t xml:space="preserve">. 28 </w:t>
      </w:r>
      <w:proofErr w:type="spellStart"/>
      <w:r w:rsidRPr="00EA07B1">
        <w:rPr>
          <w:rFonts w:ascii="Times New Roman" w:hAnsi="Times New Roman"/>
          <w:sz w:val="28"/>
          <w:szCs w:val="28"/>
        </w:rPr>
        <w:t>х</w:t>
      </w:r>
      <w:proofErr w:type="spellEnd"/>
      <w:r w:rsidRPr="00EA07B1">
        <w:rPr>
          <w:rFonts w:ascii="Times New Roman" w:hAnsi="Times New Roman"/>
          <w:sz w:val="28"/>
          <w:szCs w:val="28"/>
        </w:rPr>
        <w:t xml:space="preserve"> 15 м в. 26 </w:t>
      </w:r>
      <w:proofErr w:type="spellStart"/>
      <w:r w:rsidRPr="00EA07B1">
        <w:rPr>
          <w:rFonts w:ascii="Times New Roman" w:hAnsi="Times New Roman"/>
          <w:sz w:val="28"/>
          <w:szCs w:val="28"/>
        </w:rPr>
        <w:t>х</w:t>
      </w:r>
      <w:proofErr w:type="spellEnd"/>
      <w:r w:rsidRPr="00EA07B1">
        <w:rPr>
          <w:rFonts w:ascii="Times New Roman" w:hAnsi="Times New Roman"/>
          <w:sz w:val="28"/>
          <w:szCs w:val="28"/>
        </w:rPr>
        <w:t xml:space="preserve"> 14 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6. Длина круговой беговой дорожки составляет: а. 400 </w:t>
      </w:r>
      <w:proofErr w:type="gramStart"/>
      <w:r w:rsidRPr="00EA07B1">
        <w:rPr>
          <w:rFonts w:ascii="Times New Roman" w:hAnsi="Times New Roman"/>
          <w:sz w:val="28"/>
          <w:szCs w:val="28"/>
        </w:rPr>
        <w:t>м б</w:t>
      </w:r>
      <w:proofErr w:type="gramEnd"/>
      <w:r w:rsidRPr="00EA07B1">
        <w:rPr>
          <w:rFonts w:ascii="Times New Roman" w:hAnsi="Times New Roman"/>
          <w:sz w:val="28"/>
          <w:szCs w:val="28"/>
        </w:rPr>
        <w:t xml:space="preserve">. 600 м в. 300 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7. Вес мужской легкоатлетической гранаты составляет: а. 600 </w:t>
      </w:r>
      <w:proofErr w:type="gramStart"/>
      <w:r w:rsidRPr="00EA07B1">
        <w:rPr>
          <w:rFonts w:ascii="Times New Roman" w:hAnsi="Times New Roman"/>
          <w:sz w:val="28"/>
          <w:szCs w:val="28"/>
        </w:rPr>
        <w:t>г б</w:t>
      </w:r>
      <w:proofErr w:type="gramEnd"/>
      <w:r w:rsidRPr="00EA07B1">
        <w:rPr>
          <w:rFonts w:ascii="Times New Roman" w:hAnsi="Times New Roman"/>
          <w:sz w:val="28"/>
          <w:szCs w:val="28"/>
        </w:rPr>
        <w:t>. 700 г в. 800 г</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 8. Высота сетки в мужском волейболе составляет: а. 243 </w:t>
      </w:r>
      <w:proofErr w:type="gramStart"/>
      <w:r w:rsidRPr="00EA07B1">
        <w:rPr>
          <w:rFonts w:ascii="Times New Roman" w:hAnsi="Times New Roman"/>
          <w:sz w:val="28"/>
          <w:szCs w:val="28"/>
        </w:rPr>
        <w:t>м б</w:t>
      </w:r>
      <w:proofErr w:type="gramEnd"/>
      <w:r w:rsidRPr="00EA07B1">
        <w:rPr>
          <w:rFonts w:ascii="Times New Roman" w:hAnsi="Times New Roman"/>
          <w:sz w:val="28"/>
          <w:szCs w:val="28"/>
        </w:rPr>
        <w:t xml:space="preserve">. 220 м в. 263 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9. В нашей стране Олимпийские игры проходили в …. году</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1960 г б. 1980 г в. 1970 г 35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10. Советская Олимпийская команда в 1952 году завоевала …….. золотых медалей</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22 б. 5 в. 30 11. В баскетболе играют ….. периодов и …. минут</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2х15 мин б. 4х10 мин в. 3х30 мин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12. Алкоголь накапливается и задерживается в организме </w:t>
      </w:r>
      <w:proofErr w:type="gramStart"/>
      <w:r w:rsidRPr="00EA07B1">
        <w:rPr>
          <w:rFonts w:ascii="Times New Roman" w:hAnsi="Times New Roman"/>
          <w:sz w:val="28"/>
          <w:szCs w:val="28"/>
        </w:rPr>
        <w:t>на</w:t>
      </w:r>
      <w:proofErr w:type="gramEnd"/>
      <w:r w:rsidRPr="00EA07B1">
        <w:rPr>
          <w:rFonts w:ascii="Times New Roman" w:hAnsi="Times New Roman"/>
          <w:sz w:val="28"/>
          <w:szCs w:val="28"/>
        </w:rPr>
        <w:t xml:space="preserve">: а. 3-5 мин б. 5-7 мин в. 15-20 мин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13. Прием </w:t>
      </w:r>
      <w:proofErr w:type="spellStart"/>
      <w:r w:rsidRPr="00EA07B1">
        <w:rPr>
          <w:rFonts w:ascii="Times New Roman" w:hAnsi="Times New Roman"/>
          <w:sz w:val="28"/>
          <w:szCs w:val="28"/>
        </w:rPr>
        <w:t>анаболитических</w:t>
      </w:r>
      <w:proofErr w:type="spellEnd"/>
      <w:r w:rsidRPr="00EA07B1">
        <w:rPr>
          <w:rFonts w:ascii="Times New Roman" w:hAnsi="Times New Roman"/>
          <w:sz w:val="28"/>
          <w:szCs w:val="28"/>
        </w:rPr>
        <w:t xml:space="preserve"> препаратов …… естественное развитие организма</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нарушает б. стимулирует в. ускоряет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14. </w:t>
      </w:r>
      <w:proofErr w:type="gramStart"/>
      <w:r w:rsidRPr="00EA07B1">
        <w:rPr>
          <w:rFonts w:ascii="Times New Roman" w:hAnsi="Times New Roman"/>
          <w:sz w:val="28"/>
          <w:szCs w:val="28"/>
        </w:rPr>
        <w:t>Правильной можно считать осанку, если стоя у стены, человек касается ее: а. затылком, ягодицами, пятками б. затылком, спиной, пятками в. затылком; лопатками, ягодицами, пятками 36 15.</w:t>
      </w:r>
      <w:proofErr w:type="gramEnd"/>
      <w:r w:rsidRPr="00EA07B1">
        <w:rPr>
          <w:rFonts w:ascii="Times New Roman" w:hAnsi="Times New Roman"/>
          <w:sz w:val="28"/>
          <w:szCs w:val="28"/>
        </w:rPr>
        <w:t xml:space="preserve"> В первых известных сейчас Олимпийских Играх, состоявшихся в 776 г. </w:t>
      </w:r>
      <w:proofErr w:type="gramStart"/>
      <w:r w:rsidRPr="00EA07B1">
        <w:rPr>
          <w:rFonts w:ascii="Times New Roman" w:hAnsi="Times New Roman"/>
          <w:sz w:val="28"/>
          <w:szCs w:val="28"/>
        </w:rPr>
        <w:t>до</w:t>
      </w:r>
      <w:proofErr w:type="gramEnd"/>
      <w:r w:rsidRPr="00EA07B1">
        <w:rPr>
          <w:rFonts w:ascii="Times New Roman" w:hAnsi="Times New Roman"/>
          <w:sz w:val="28"/>
          <w:szCs w:val="28"/>
        </w:rPr>
        <w:t xml:space="preserve"> н.э., </w:t>
      </w:r>
      <w:proofErr w:type="gramStart"/>
      <w:r w:rsidRPr="00EA07B1">
        <w:rPr>
          <w:rFonts w:ascii="Times New Roman" w:hAnsi="Times New Roman"/>
          <w:sz w:val="28"/>
          <w:szCs w:val="28"/>
        </w:rPr>
        <w:t>атлеты</w:t>
      </w:r>
      <w:proofErr w:type="gramEnd"/>
      <w:r w:rsidRPr="00EA07B1">
        <w:rPr>
          <w:rFonts w:ascii="Times New Roman" w:hAnsi="Times New Roman"/>
          <w:sz w:val="28"/>
          <w:szCs w:val="28"/>
        </w:rPr>
        <w:t xml:space="preserve"> состязались в беге на дистанции, равной: а. двойной длине стадиона б. 200 м в. одной стадии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16. </w:t>
      </w:r>
      <w:proofErr w:type="gramStart"/>
      <w:r w:rsidRPr="00EA07B1">
        <w:rPr>
          <w:rFonts w:ascii="Times New Roman" w:hAnsi="Times New Roman"/>
          <w:sz w:val="28"/>
          <w:szCs w:val="28"/>
        </w:rPr>
        <w:t xml:space="preserve">В уроках физкультуры выделяют подготовительную, основную, заключительную части, потому что: а. перед уроком, как правило, ставятся задачи и каждая часть предназначена для решения одной из них б. так учителю удобнее распределять различные по характеру упражнения в. выделение частей урока связано с необходимостью управлять динамкой работоспособности занимающихся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17. </w:t>
      </w:r>
      <w:proofErr w:type="gramStart"/>
      <w:r w:rsidRPr="00EA07B1">
        <w:rPr>
          <w:rFonts w:ascii="Times New Roman" w:hAnsi="Times New Roman"/>
          <w:sz w:val="28"/>
          <w:szCs w:val="28"/>
        </w:rPr>
        <w:t xml:space="preserve">Физическое качество «быстрота» лучше всего проявляется в: а. беге на 100 м б. беге на 1000 м в. в хоккее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lastRenderedPageBreak/>
        <w:t xml:space="preserve">18. </w:t>
      </w:r>
      <w:proofErr w:type="gramStart"/>
      <w:r w:rsidRPr="00EA07B1">
        <w:rPr>
          <w:rFonts w:ascii="Times New Roman" w:hAnsi="Times New Roman"/>
          <w:sz w:val="28"/>
          <w:szCs w:val="28"/>
        </w:rPr>
        <w:t xml:space="preserve">Олимпийские кольца на флаге располагаются в следующем порядке: а. красный, синий, желтый, зеленый, черный б. зеленый, черный, красный, синий, желтый в. синий, желтый, красный, зеленый, черный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19. Вес баскетбольного мяча составляет: а. 500-600 </w:t>
      </w:r>
      <w:proofErr w:type="gramStart"/>
      <w:r w:rsidRPr="00EA07B1">
        <w:rPr>
          <w:rFonts w:ascii="Times New Roman" w:hAnsi="Times New Roman"/>
          <w:sz w:val="28"/>
          <w:szCs w:val="28"/>
        </w:rPr>
        <w:t>г б</w:t>
      </w:r>
      <w:proofErr w:type="gramEnd"/>
      <w:r w:rsidRPr="00EA07B1">
        <w:rPr>
          <w:rFonts w:ascii="Times New Roman" w:hAnsi="Times New Roman"/>
          <w:sz w:val="28"/>
          <w:szCs w:val="28"/>
        </w:rPr>
        <w:t xml:space="preserve">. 100-200 г в. 900-950 г 37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20. Если во время игры в волейбол игрок отбивает мяч ногой, то: а. звучит свисток, игра останавливается б. игра продолжается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игрок удаляется</w:t>
      </w:r>
    </w:p>
    <w:p w:rsidR="00FF2392" w:rsidRPr="00E04EAB" w:rsidRDefault="00FF2392" w:rsidP="00F222F1">
      <w:pPr>
        <w:spacing w:after="0" w:line="240" w:lineRule="auto"/>
        <w:ind w:left="-540"/>
        <w:jc w:val="both"/>
        <w:rPr>
          <w:rFonts w:ascii="Times New Roman" w:hAnsi="Times New Roman"/>
          <w:b/>
          <w:sz w:val="28"/>
          <w:szCs w:val="28"/>
        </w:rPr>
      </w:pPr>
      <w:r w:rsidRPr="00E04EAB">
        <w:rPr>
          <w:rFonts w:ascii="Times New Roman" w:hAnsi="Times New Roman"/>
          <w:b/>
          <w:sz w:val="28"/>
          <w:szCs w:val="28"/>
        </w:rPr>
        <w:t xml:space="preserve"> Вариант №4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 </w:t>
      </w:r>
      <w:proofErr w:type="gramStart"/>
      <w:r w:rsidRPr="00EA07B1">
        <w:rPr>
          <w:rFonts w:ascii="Times New Roman" w:hAnsi="Times New Roman"/>
          <w:sz w:val="28"/>
          <w:szCs w:val="28"/>
        </w:rPr>
        <w:t xml:space="preserve">Способность выполнять движения с большой амплитудой за счет эластичности мышц, сухожилий, связок – это: а. быстрота б. гибкость в. силовая выносливость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2. Снижения нагрузок на стопу ведет к: а. сколиозу б. головной боли </w:t>
      </w:r>
      <w:proofErr w:type="gramStart"/>
      <w:r w:rsidRPr="00EA07B1">
        <w:rPr>
          <w:rFonts w:ascii="Times New Roman" w:hAnsi="Times New Roman"/>
          <w:sz w:val="28"/>
          <w:szCs w:val="28"/>
        </w:rPr>
        <w:t>в</w:t>
      </w:r>
      <w:proofErr w:type="gramEnd"/>
      <w:r w:rsidRPr="00EA07B1">
        <w:rPr>
          <w:rFonts w:ascii="Times New Roman" w:hAnsi="Times New Roman"/>
          <w:sz w:val="28"/>
          <w:szCs w:val="28"/>
        </w:rPr>
        <w:t xml:space="preserve">. плоскостопию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3. При переломе предплечья фиксируется: а. локтевой, лучезапястный </w:t>
      </w:r>
      <w:proofErr w:type="gramStart"/>
      <w:r w:rsidRPr="00EA07B1">
        <w:rPr>
          <w:rFonts w:ascii="Times New Roman" w:hAnsi="Times New Roman"/>
          <w:sz w:val="28"/>
          <w:szCs w:val="28"/>
        </w:rPr>
        <w:t>сустав б</w:t>
      </w:r>
      <w:proofErr w:type="gramEnd"/>
      <w:r w:rsidRPr="00EA07B1">
        <w:rPr>
          <w:rFonts w:ascii="Times New Roman" w:hAnsi="Times New Roman"/>
          <w:sz w:val="28"/>
          <w:szCs w:val="28"/>
        </w:rPr>
        <w:t xml:space="preserve">. плечевой, локтевой сустав в. лучезапястный, плечевой сустав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4. Быстрота необходима при: а. рывке штанги б. спринтерском беге в. гимнастике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5. При открытом переломе первая доврачебная помощь заключается в том, чтобы: а. наложить шину б. наложить шину и повязку в. наложить повязку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6. Наибольший эффект развития скоростных возможностей обеспечивает: а. спринтерский </w:t>
      </w:r>
      <w:proofErr w:type="gramStart"/>
      <w:r w:rsidRPr="00EA07B1">
        <w:rPr>
          <w:rFonts w:ascii="Times New Roman" w:hAnsi="Times New Roman"/>
          <w:sz w:val="28"/>
          <w:szCs w:val="28"/>
        </w:rPr>
        <w:t>бег б</w:t>
      </w:r>
      <w:proofErr w:type="gramEnd"/>
      <w:r w:rsidRPr="00EA07B1">
        <w:rPr>
          <w:rFonts w:ascii="Times New Roman" w:hAnsi="Times New Roman"/>
          <w:sz w:val="28"/>
          <w:szCs w:val="28"/>
        </w:rPr>
        <w:t xml:space="preserve">. стайерский бег в. плавание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7. В спортивной гимнастике применяется: а. булава б. скакалка в. кольцо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8. </w:t>
      </w:r>
      <w:proofErr w:type="gramStart"/>
      <w:r w:rsidRPr="00EA07B1">
        <w:rPr>
          <w:rFonts w:ascii="Times New Roman" w:hAnsi="Times New Roman"/>
          <w:sz w:val="28"/>
          <w:szCs w:val="28"/>
        </w:rPr>
        <w:t xml:space="preserve">ЧСС у человека в состоянии покоя составляет: а. от 40 до 80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б. от 90 до 100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в. от 30 до 70 </w:t>
      </w:r>
      <w:proofErr w:type="spellStart"/>
      <w:r w:rsidRPr="00EA07B1">
        <w:rPr>
          <w:rFonts w:ascii="Times New Roman" w:hAnsi="Times New Roman"/>
          <w:sz w:val="28"/>
          <w:szCs w:val="28"/>
        </w:rPr>
        <w:t>уд\мин</w:t>
      </w:r>
      <w:proofErr w:type="spellEnd"/>
      <w:r w:rsidRPr="00EA07B1">
        <w:rPr>
          <w:rFonts w:ascii="Times New Roman" w:hAnsi="Times New Roman"/>
          <w:sz w:val="28"/>
          <w:szCs w:val="28"/>
        </w:rPr>
        <w:t xml:space="preserve">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9. Темный цвет крови бывает при …… кровотечении</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артериальном б. венозном в. капиллярном 10. Плоскостопие приводит к: а. микротравмам позвоночника б. перегрузкам организма в. потере подвижности</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11. При переломе плеча шиной фиксируют: а. локтевой, </w:t>
      </w:r>
      <w:proofErr w:type="gramStart"/>
      <w:r w:rsidRPr="00EA07B1">
        <w:rPr>
          <w:rFonts w:ascii="Times New Roman" w:hAnsi="Times New Roman"/>
          <w:sz w:val="28"/>
          <w:szCs w:val="28"/>
        </w:rPr>
        <w:t>лучезапястный</w:t>
      </w:r>
      <w:proofErr w:type="gramEnd"/>
      <w:r w:rsidRPr="00EA07B1">
        <w:rPr>
          <w:rFonts w:ascii="Times New Roman" w:hAnsi="Times New Roman"/>
          <w:sz w:val="28"/>
          <w:szCs w:val="28"/>
        </w:rPr>
        <w:t xml:space="preserve"> суставы б. плечевой, локтевой суставы в. лучезапястный, локтевой суставы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12. Динамическая сила необходима при: а. беге б. толкании ядра в. гимнастике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13. Наиболее опасным для жизни переломом является……перелом</w:t>
      </w:r>
      <w:proofErr w:type="gramStart"/>
      <w:r w:rsidRPr="00EA07B1">
        <w:rPr>
          <w:rFonts w:ascii="Times New Roman" w:hAnsi="Times New Roman"/>
          <w:sz w:val="28"/>
          <w:szCs w:val="28"/>
        </w:rPr>
        <w:t>.</w:t>
      </w:r>
      <w:proofErr w:type="gramEnd"/>
      <w:r w:rsidRPr="00EA07B1">
        <w:rPr>
          <w:rFonts w:ascii="Times New Roman" w:hAnsi="Times New Roman"/>
          <w:sz w:val="28"/>
          <w:szCs w:val="28"/>
        </w:rPr>
        <w:t xml:space="preserve"> </w:t>
      </w:r>
      <w:proofErr w:type="gramStart"/>
      <w:r w:rsidRPr="00EA07B1">
        <w:rPr>
          <w:rFonts w:ascii="Times New Roman" w:hAnsi="Times New Roman"/>
          <w:sz w:val="28"/>
          <w:szCs w:val="28"/>
        </w:rPr>
        <w:t>а</w:t>
      </w:r>
      <w:proofErr w:type="gramEnd"/>
      <w:r w:rsidRPr="00EA07B1">
        <w:rPr>
          <w:rFonts w:ascii="Times New Roman" w:hAnsi="Times New Roman"/>
          <w:sz w:val="28"/>
          <w:szCs w:val="28"/>
        </w:rPr>
        <w:t xml:space="preserve">. закрытый б. открытый в. закрытый с вывихом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14. Основным строительным материалом для клеток организма являются: а. белки б. жиры в. углеводы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15. Мужчины не принимают участие в: а. спортивной гимнастике б. керлинге в. художественной гимнастике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16. Нарушение осанки приводит к расстройству: а. сердца, </w:t>
      </w:r>
      <w:proofErr w:type="gramStart"/>
      <w:r w:rsidRPr="00EA07B1">
        <w:rPr>
          <w:rFonts w:ascii="Times New Roman" w:hAnsi="Times New Roman"/>
          <w:sz w:val="28"/>
          <w:szCs w:val="28"/>
        </w:rPr>
        <w:t>легких б</w:t>
      </w:r>
      <w:proofErr w:type="gramEnd"/>
      <w:r w:rsidRPr="00EA07B1">
        <w:rPr>
          <w:rFonts w:ascii="Times New Roman" w:hAnsi="Times New Roman"/>
          <w:sz w:val="28"/>
          <w:szCs w:val="28"/>
        </w:rPr>
        <w:t xml:space="preserve">. памяти в. зрения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17. </w:t>
      </w:r>
      <w:proofErr w:type="gramStart"/>
      <w:r w:rsidRPr="00EA07B1">
        <w:rPr>
          <w:rFonts w:ascii="Times New Roman" w:hAnsi="Times New Roman"/>
          <w:sz w:val="28"/>
          <w:szCs w:val="28"/>
        </w:rPr>
        <w:t xml:space="preserve">Способность противостоять утомлению при достаточно длительных нагрузках силового характера – это: а. быстрота б. гибкость в. силовая выносливость </w:t>
      </w:r>
      <w:proofErr w:type="gramEnd"/>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18. Скоростная выносливость необходима в: а. боксе б. стайерском беге в. баскетболе </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t xml:space="preserve">19. Вид спорта, который обеспечивает наибольший эффект развития гибкости – это: а. </w:t>
      </w:r>
      <w:proofErr w:type="gramStart"/>
      <w:r w:rsidRPr="00EA07B1">
        <w:rPr>
          <w:rFonts w:ascii="Times New Roman" w:hAnsi="Times New Roman"/>
          <w:sz w:val="28"/>
          <w:szCs w:val="28"/>
        </w:rPr>
        <w:t>бокс б</w:t>
      </w:r>
      <w:proofErr w:type="gramEnd"/>
      <w:r w:rsidRPr="00EA07B1">
        <w:rPr>
          <w:rFonts w:ascii="Times New Roman" w:hAnsi="Times New Roman"/>
          <w:sz w:val="28"/>
          <w:szCs w:val="28"/>
        </w:rPr>
        <w:t>. гимнастика в. керлинг</w:t>
      </w:r>
    </w:p>
    <w:p w:rsidR="00FF2392" w:rsidRPr="00EA07B1" w:rsidRDefault="00FF2392" w:rsidP="00F222F1">
      <w:pPr>
        <w:spacing w:after="0" w:line="240" w:lineRule="auto"/>
        <w:ind w:left="-540"/>
        <w:jc w:val="both"/>
        <w:rPr>
          <w:rFonts w:ascii="Times New Roman" w:hAnsi="Times New Roman"/>
          <w:sz w:val="28"/>
          <w:szCs w:val="28"/>
        </w:rPr>
      </w:pPr>
      <w:r w:rsidRPr="00EA07B1">
        <w:rPr>
          <w:rFonts w:ascii="Times New Roman" w:hAnsi="Times New Roman"/>
          <w:sz w:val="28"/>
          <w:szCs w:val="28"/>
        </w:rPr>
        <w:lastRenderedPageBreak/>
        <w:t xml:space="preserve"> 20. В гимнастике для опорного прыжка применяется: а. </w:t>
      </w:r>
      <w:proofErr w:type="gramStart"/>
      <w:r w:rsidRPr="00EA07B1">
        <w:rPr>
          <w:rFonts w:ascii="Times New Roman" w:hAnsi="Times New Roman"/>
          <w:sz w:val="28"/>
          <w:szCs w:val="28"/>
        </w:rPr>
        <w:t>батут б</w:t>
      </w:r>
      <w:proofErr w:type="gramEnd"/>
      <w:r w:rsidRPr="00EA07B1">
        <w:rPr>
          <w:rFonts w:ascii="Times New Roman" w:hAnsi="Times New Roman"/>
          <w:sz w:val="28"/>
          <w:szCs w:val="28"/>
        </w:rPr>
        <w:t xml:space="preserve">. гимнастика в. керлинг </w:t>
      </w: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b/>
          <w:sz w:val="28"/>
          <w:szCs w:val="28"/>
          <w:lang w:val="en-US"/>
        </w:rPr>
        <w:t>II</w:t>
      </w:r>
      <w:r w:rsidRPr="00CA4E0E">
        <w:rPr>
          <w:rFonts w:ascii="Times New Roman" w:hAnsi="Times New Roman"/>
          <w:b/>
          <w:sz w:val="28"/>
          <w:szCs w:val="28"/>
        </w:rPr>
        <w:t>. Практические задания</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1. Поднимание и опускание туловища из положения, лёжа, ноги закреплены, руки за головой (кол-во раз)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Поднимание туловища выполняется в положении лёжа на спине (на гимнастическом мате или на коврике). И.п. лёжа, ноги зафиксированы носками под нижней рейкой гимнастической стенки или удерживаются партнёром, колени согнуты, руки за головой. По команде «Упражнение начинай!» делается отсчёт количества выполнения. Участник поднимается до </w:t>
      </w:r>
      <w:proofErr w:type="gramStart"/>
      <w:r w:rsidRPr="00CA4E0E">
        <w:rPr>
          <w:rFonts w:ascii="Times New Roman" w:hAnsi="Times New Roman"/>
          <w:sz w:val="28"/>
          <w:szCs w:val="28"/>
        </w:rPr>
        <w:t>положения</w:t>
      </w:r>
      <w:proofErr w:type="gramEnd"/>
      <w:r w:rsidRPr="00CA4E0E">
        <w:rPr>
          <w:rFonts w:ascii="Times New Roman" w:hAnsi="Times New Roman"/>
          <w:sz w:val="28"/>
          <w:szCs w:val="28"/>
        </w:rPr>
        <w:t xml:space="preserve"> сидя на полу (вертикально) и возвращается в исходное положение.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2.  Подтягивание на высокой перекладине (кол-во раз)</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 Подтягивание выполняется из виса хватом сверху, каждый раз из неподвижного положения в висе на прямых руках (пауза 1-2 с) без рывков и маховых движений ногами и туловищем; подбородок выше уровня перекладины. Фиксируется количество правильно выполненных подтягиваний.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3. Прыжки на скакалке</w:t>
      </w:r>
      <w:proofErr w:type="gramStart"/>
      <w:r w:rsidRPr="00CA4E0E">
        <w:rPr>
          <w:rFonts w:ascii="Times New Roman" w:hAnsi="Times New Roman"/>
          <w:sz w:val="28"/>
          <w:szCs w:val="28"/>
        </w:rPr>
        <w:t>.</w:t>
      </w:r>
      <w:proofErr w:type="gramEnd"/>
      <w:r w:rsidRPr="00CA4E0E">
        <w:rPr>
          <w:rFonts w:ascii="Times New Roman" w:hAnsi="Times New Roman"/>
          <w:sz w:val="28"/>
          <w:szCs w:val="28"/>
        </w:rPr>
        <w:t xml:space="preserve"> (</w:t>
      </w:r>
      <w:proofErr w:type="gramStart"/>
      <w:r w:rsidRPr="00CA4E0E">
        <w:rPr>
          <w:rFonts w:ascii="Times New Roman" w:hAnsi="Times New Roman"/>
          <w:sz w:val="28"/>
          <w:szCs w:val="28"/>
        </w:rPr>
        <w:t>к</w:t>
      </w:r>
      <w:proofErr w:type="gramEnd"/>
      <w:r w:rsidRPr="00CA4E0E">
        <w:rPr>
          <w:rFonts w:ascii="Times New Roman" w:hAnsi="Times New Roman"/>
          <w:sz w:val="28"/>
          <w:szCs w:val="28"/>
        </w:rPr>
        <w:t>ол-во раз)</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Прыжки на скакалке выполняются толчком двух ног, с вращением скакалки двумя руками в течение одной минуты. </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4. Прыжок в длину с места (</w:t>
      </w:r>
      <w:proofErr w:type="gramStart"/>
      <w:r w:rsidRPr="00CA4E0E">
        <w:rPr>
          <w:rFonts w:ascii="Times New Roman" w:hAnsi="Times New Roman"/>
          <w:sz w:val="28"/>
          <w:szCs w:val="28"/>
        </w:rPr>
        <w:t>см</w:t>
      </w:r>
      <w:proofErr w:type="gramEnd"/>
      <w:r w:rsidRPr="00CA4E0E">
        <w:rPr>
          <w:rFonts w:ascii="Times New Roman" w:hAnsi="Times New Roman"/>
          <w:sz w:val="28"/>
          <w:szCs w:val="28"/>
        </w:rPr>
        <w:t>)</w:t>
      </w:r>
    </w:p>
    <w:p w:rsidR="00FF2392" w:rsidRPr="00CA4E0E"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 xml:space="preserve"> - Выполняется на ровной поверхности. Желательно, чтобы поверхность или обувь не допускали проскальзывания во время отталкивания. Студент встаёт около прыжковой линии, от которой проводится измерение. На линию наступать нельзя. Между стопами - небольшое расстояние. Перед прыжком слегка сгибает ноги и отводит руки назад. Выполняя мах руками вперёд, совершает прыжок вперёд-вверх, отталкиваясь двумя ногами. После приземления студент должен остаться на месте или пройти вперёд. Длина прыжка измеряется с точностью до 5см. Измерение проводится от прыжковой линии до ближайшего следа, оставленного прыгающим. Засчитывается лучший результат из трёх попыток. Если перед прыжком студент наступает на линию (делает заступ), результат не засчитывается, а попытка учитывается. </w:t>
      </w:r>
    </w:p>
    <w:p w:rsidR="00FF2392" w:rsidRDefault="00FF2392" w:rsidP="00F222F1">
      <w:pPr>
        <w:spacing w:after="0" w:line="240" w:lineRule="auto"/>
        <w:ind w:left="-540"/>
        <w:jc w:val="both"/>
        <w:rPr>
          <w:rFonts w:ascii="Times New Roman" w:hAnsi="Times New Roman"/>
          <w:sz w:val="28"/>
          <w:szCs w:val="28"/>
          <w:lang w:eastAsia="ru-RU"/>
        </w:rPr>
      </w:pPr>
      <w:r w:rsidRPr="00CA4E0E">
        <w:rPr>
          <w:rFonts w:ascii="Times New Roman" w:hAnsi="Times New Roman"/>
          <w:sz w:val="28"/>
          <w:szCs w:val="28"/>
          <w:lang w:eastAsia="ru-RU"/>
        </w:rPr>
        <w:tab/>
      </w:r>
    </w:p>
    <w:p w:rsidR="00FF2392" w:rsidRPr="00CA4E0E" w:rsidRDefault="00FF2392" w:rsidP="00F222F1">
      <w:pPr>
        <w:spacing w:after="0" w:line="240" w:lineRule="auto"/>
        <w:ind w:left="-540"/>
        <w:jc w:val="both"/>
        <w:rPr>
          <w:rFonts w:ascii="Times New Roman" w:hAnsi="Times New Roman"/>
          <w:b/>
          <w:sz w:val="28"/>
          <w:szCs w:val="28"/>
        </w:rPr>
      </w:pPr>
      <w:r w:rsidRPr="00CA4E0E">
        <w:rPr>
          <w:rFonts w:ascii="Times New Roman" w:hAnsi="Times New Roman"/>
          <w:b/>
          <w:sz w:val="28"/>
          <w:szCs w:val="28"/>
          <w:lang w:eastAsia="ru-RU"/>
        </w:rPr>
        <w:t xml:space="preserve"> </w:t>
      </w:r>
      <w:r w:rsidRPr="00CA4E0E">
        <w:rPr>
          <w:rFonts w:ascii="Times New Roman" w:hAnsi="Times New Roman"/>
          <w:b/>
          <w:sz w:val="28"/>
          <w:szCs w:val="28"/>
        </w:rPr>
        <w:t>3. Структура контрольно-оценочных материалов для аттестации по учебной дисциплине</w:t>
      </w:r>
    </w:p>
    <w:p w:rsidR="00FF2392" w:rsidRPr="00BC5EA7" w:rsidRDefault="00FF2392" w:rsidP="00F222F1">
      <w:pPr>
        <w:spacing w:after="0" w:line="240" w:lineRule="auto"/>
        <w:ind w:left="-540"/>
        <w:jc w:val="both"/>
        <w:rPr>
          <w:rFonts w:ascii="Times New Roman" w:hAnsi="Times New Roman"/>
          <w:sz w:val="28"/>
          <w:szCs w:val="28"/>
        </w:rPr>
      </w:pPr>
      <w:r w:rsidRPr="00CA4E0E">
        <w:rPr>
          <w:rFonts w:ascii="Times New Roman" w:hAnsi="Times New Roman"/>
          <w:sz w:val="28"/>
          <w:szCs w:val="28"/>
        </w:rPr>
        <w:t>Дифференцированный зачет</w:t>
      </w:r>
      <w:r>
        <w:rPr>
          <w:rFonts w:ascii="Times New Roman" w:hAnsi="Times New Roman"/>
          <w:sz w:val="28"/>
          <w:szCs w:val="28"/>
        </w:rPr>
        <w:t xml:space="preserve"> проводится в виде тестирования</w:t>
      </w:r>
      <w:r w:rsidRPr="00CA4E0E">
        <w:rPr>
          <w:rFonts w:ascii="Times New Roman" w:hAnsi="Times New Roman"/>
          <w:sz w:val="28"/>
          <w:szCs w:val="28"/>
        </w:rPr>
        <w:t xml:space="preserve"> и выполнения практических заданий, ориентированных на проверку знаний и умений по</w:t>
      </w:r>
      <w:r w:rsidRPr="00BC5EA7">
        <w:rPr>
          <w:rFonts w:ascii="Times New Roman" w:hAnsi="Times New Roman"/>
          <w:sz w:val="28"/>
          <w:szCs w:val="28"/>
        </w:rPr>
        <w:t xml:space="preserve"> дисциплине.</w:t>
      </w:r>
    </w:p>
    <w:p w:rsidR="00FF2392" w:rsidRPr="00BC5EA7" w:rsidRDefault="00FF2392" w:rsidP="00F222F1">
      <w:pPr>
        <w:spacing w:after="0" w:line="240" w:lineRule="auto"/>
        <w:ind w:left="-540"/>
        <w:jc w:val="both"/>
        <w:rPr>
          <w:rFonts w:ascii="Times New Roman" w:hAnsi="Times New Roman"/>
          <w:b/>
          <w:sz w:val="28"/>
          <w:szCs w:val="28"/>
        </w:rPr>
      </w:pPr>
    </w:p>
    <w:p w:rsidR="00FF2392" w:rsidRPr="00BC5EA7" w:rsidRDefault="00FF2392" w:rsidP="00F222F1">
      <w:pPr>
        <w:spacing w:after="0" w:line="240" w:lineRule="auto"/>
        <w:ind w:left="-540"/>
        <w:jc w:val="both"/>
        <w:rPr>
          <w:rFonts w:ascii="Times New Roman" w:hAnsi="Times New Roman"/>
          <w:b/>
          <w:sz w:val="28"/>
          <w:szCs w:val="28"/>
        </w:rPr>
      </w:pPr>
      <w:r w:rsidRPr="00BC5EA7">
        <w:rPr>
          <w:rFonts w:ascii="Times New Roman" w:hAnsi="Times New Roman"/>
          <w:b/>
          <w:sz w:val="28"/>
          <w:szCs w:val="28"/>
        </w:rPr>
        <w:t xml:space="preserve">3.1 Инструкция для </w:t>
      </w:r>
      <w:proofErr w:type="gramStart"/>
      <w:r w:rsidRPr="00BC5EA7">
        <w:rPr>
          <w:rFonts w:ascii="Times New Roman" w:hAnsi="Times New Roman"/>
          <w:b/>
          <w:sz w:val="28"/>
          <w:szCs w:val="28"/>
        </w:rPr>
        <w:t>обучающихся</w:t>
      </w:r>
      <w:proofErr w:type="gramEnd"/>
      <w:r w:rsidRPr="00BC5EA7">
        <w:rPr>
          <w:rFonts w:ascii="Times New Roman" w:hAnsi="Times New Roman"/>
          <w:b/>
          <w:sz w:val="28"/>
          <w:szCs w:val="28"/>
        </w:rPr>
        <w:t>.</w:t>
      </w:r>
    </w:p>
    <w:p w:rsidR="00FF2392" w:rsidRPr="00C26606" w:rsidRDefault="00FF2392" w:rsidP="00F222F1">
      <w:pPr>
        <w:spacing w:after="0" w:line="240" w:lineRule="auto"/>
        <w:ind w:left="-540"/>
        <w:contextualSpacing/>
        <w:jc w:val="both"/>
        <w:rPr>
          <w:rFonts w:ascii="Times New Roman" w:hAnsi="Times New Roman"/>
          <w:sz w:val="28"/>
          <w:szCs w:val="28"/>
        </w:rPr>
      </w:pPr>
      <w:r w:rsidRPr="00C26606">
        <w:rPr>
          <w:rFonts w:ascii="Times New Roman" w:hAnsi="Times New Roman"/>
          <w:sz w:val="28"/>
          <w:szCs w:val="28"/>
        </w:rPr>
        <w:t>Внимательно прочитайте задание, выбер</w:t>
      </w:r>
      <w:r>
        <w:rPr>
          <w:rFonts w:ascii="Times New Roman" w:hAnsi="Times New Roman"/>
          <w:sz w:val="28"/>
          <w:szCs w:val="28"/>
        </w:rPr>
        <w:t>ите правильный вариант ответа</w:t>
      </w:r>
      <w:r w:rsidRPr="00C26606">
        <w:rPr>
          <w:rFonts w:ascii="Times New Roman" w:hAnsi="Times New Roman"/>
          <w:sz w:val="28"/>
          <w:szCs w:val="28"/>
        </w:rPr>
        <w:t xml:space="preserve">. Задание выполняется на бланке ответа и сдается для проверки преподавателю. </w:t>
      </w:r>
      <w:r>
        <w:rPr>
          <w:rFonts w:ascii="Times New Roman" w:hAnsi="Times New Roman"/>
          <w:sz w:val="28"/>
          <w:szCs w:val="28"/>
        </w:rPr>
        <w:t xml:space="preserve">Выполните упражнения. </w:t>
      </w:r>
    </w:p>
    <w:p w:rsidR="00FF2392" w:rsidRPr="00BC5EA7" w:rsidRDefault="00FF2392" w:rsidP="00F222F1">
      <w:pPr>
        <w:spacing w:after="0" w:line="240" w:lineRule="auto"/>
        <w:ind w:left="-540"/>
        <w:contextualSpacing/>
        <w:jc w:val="both"/>
        <w:rPr>
          <w:rFonts w:ascii="Times New Roman" w:hAnsi="Times New Roman"/>
          <w:sz w:val="28"/>
          <w:szCs w:val="28"/>
        </w:rPr>
      </w:pPr>
    </w:p>
    <w:p w:rsidR="00FF2392" w:rsidRPr="00BC5EA7" w:rsidRDefault="00FF2392" w:rsidP="00F222F1">
      <w:pPr>
        <w:spacing w:after="0" w:line="240" w:lineRule="auto"/>
        <w:ind w:left="-540"/>
        <w:contextualSpacing/>
        <w:jc w:val="both"/>
        <w:rPr>
          <w:rFonts w:ascii="Times New Roman" w:hAnsi="Times New Roman"/>
          <w:b/>
          <w:sz w:val="28"/>
          <w:szCs w:val="28"/>
        </w:rPr>
      </w:pPr>
      <w:r w:rsidRPr="00BC5EA7">
        <w:rPr>
          <w:rFonts w:ascii="Times New Roman" w:hAnsi="Times New Roman"/>
          <w:b/>
          <w:sz w:val="28"/>
          <w:szCs w:val="28"/>
        </w:rPr>
        <w:t>3.2 Информационное обеспечение</w:t>
      </w:r>
    </w:p>
    <w:p w:rsidR="00FF2392" w:rsidRPr="00BC5EA7" w:rsidRDefault="00FF2392" w:rsidP="00F222F1">
      <w:pPr>
        <w:spacing w:after="0" w:line="240" w:lineRule="auto"/>
        <w:ind w:left="-540"/>
        <w:contextualSpacing/>
        <w:jc w:val="both"/>
        <w:rPr>
          <w:rFonts w:ascii="Times New Roman" w:hAnsi="Times New Roman"/>
          <w:sz w:val="28"/>
          <w:szCs w:val="28"/>
        </w:rPr>
      </w:pPr>
      <w:r w:rsidRPr="00BC5EA7">
        <w:rPr>
          <w:rFonts w:ascii="Times New Roman" w:hAnsi="Times New Roman"/>
          <w:sz w:val="28"/>
          <w:szCs w:val="28"/>
        </w:rPr>
        <w:lastRenderedPageBreak/>
        <w:t>разда</w:t>
      </w:r>
      <w:r>
        <w:rPr>
          <w:rFonts w:ascii="Times New Roman" w:hAnsi="Times New Roman"/>
          <w:sz w:val="28"/>
          <w:szCs w:val="28"/>
        </w:rPr>
        <w:t>точный материал, спортивный инвентарь</w:t>
      </w:r>
      <w:r w:rsidRPr="00BC5EA7">
        <w:rPr>
          <w:rFonts w:ascii="Times New Roman" w:hAnsi="Times New Roman"/>
          <w:sz w:val="28"/>
          <w:szCs w:val="28"/>
        </w:rPr>
        <w:t>.</w:t>
      </w:r>
    </w:p>
    <w:p w:rsidR="00FF2392" w:rsidRPr="00BC5EA7" w:rsidRDefault="00FF2392" w:rsidP="00F222F1">
      <w:pPr>
        <w:spacing w:after="0" w:line="240" w:lineRule="auto"/>
        <w:ind w:left="-540"/>
        <w:contextualSpacing/>
        <w:jc w:val="both"/>
        <w:rPr>
          <w:rFonts w:ascii="Times New Roman" w:hAnsi="Times New Roman"/>
          <w:b/>
          <w:sz w:val="28"/>
          <w:szCs w:val="28"/>
        </w:rPr>
      </w:pPr>
    </w:p>
    <w:p w:rsidR="00FF2392" w:rsidRPr="00BC5EA7" w:rsidRDefault="00FF2392" w:rsidP="00F222F1">
      <w:pPr>
        <w:spacing w:after="0" w:line="240" w:lineRule="auto"/>
        <w:ind w:left="-540"/>
        <w:contextualSpacing/>
        <w:jc w:val="both"/>
        <w:rPr>
          <w:rFonts w:ascii="Times New Roman" w:hAnsi="Times New Roman"/>
          <w:b/>
          <w:sz w:val="28"/>
          <w:szCs w:val="28"/>
        </w:rPr>
      </w:pPr>
      <w:r w:rsidRPr="00BC5EA7">
        <w:rPr>
          <w:rFonts w:ascii="Times New Roman" w:hAnsi="Times New Roman"/>
          <w:b/>
          <w:sz w:val="28"/>
          <w:szCs w:val="28"/>
        </w:rPr>
        <w:t>3.3 Условия аттестации</w:t>
      </w:r>
    </w:p>
    <w:p w:rsidR="00FF2392" w:rsidRPr="00BC5EA7" w:rsidRDefault="00FF2392" w:rsidP="00F222F1">
      <w:pPr>
        <w:spacing w:after="0" w:line="240" w:lineRule="auto"/>
        <w:ind w:left="-540"/>
        <w:contextualSpacing/>
        <w:jc w:val="both"/>
        <w:rPr>
          <w:rFonts w:ascii="Times New Roman" w:hAnsi="Times New Roman"/>
          <w:sz w:val="28"/>
          <w:szCs w:val="28"/>
        </w:rPr>
      </w:pPr>
      <w:r w:rsidRPr="00BC5EA7">
        <w:rPr>
          <w:rFonts w:ascii="Times New Roman" w:hAnsi="Times New Roman"/>
          <w:sz w:val="28"/>
          <w:szCs w:val="28"/>
        </w:rPr>
        <w:t xml:space="preserve">Количество вариантов </w:t>
      </w:r>
      <w:r>
        <w:rPr>
          <w:rFonts w:ascii="Times New Roman" w:hAnsi="Times New Roman"/>
          <w:sz w:val="28"/>
          <w:szCs w:val="28"/>
        </w:rPr>
        <w:t xml:space="preserve">задания </w:t>
      </w:r>
      <w:proofErr w:type="gramStart"/>
      <w:r>
        <w:rPr>
          <w:rFonts w:ascii="Times New Roman" w:hAnsi="Times New Roman"/>
          <w:sz w:val="28"/>
          <w:szCs w:val="28"/>
        </w:rPr>
        <w:t>для</w:t>
      </w:r>
      <w:proofErr w:type="gramEnd"/>
      <w:r>
        <w:rPr>
          <w:rFonts w:ascii="Times New Roman" w:hAnsi="Times New Roman"/>
          <w:sz w:val="28"/>
          <w:szCs w:val="28"/>
        </w:rPr>
        <w:t xml:space="preserve"> экзаменующегося – 4</w:t>
      </w:r>
      <w:r w:rsidRPr="00BC5EA7">
        <w:rPr>
          <w:rFonts w:ascii="Times New Roman" w:hAnsi="Times New Roman"/>
          <w:sz w:val="28"/>
          <w:szCs w:val="28"/>
        </w:rPr>
        <w:t xml:space="preserve">. </w:t>
      </w:r>
    </w:p>
    <w:p w:rsidR="00FF2392" w:rsidRDefault="00FF2392" w:rsidP="00F222F1">
      <w:pPr>
        <w:spacing w:after="0" w:line="240" w:lineRule="auto"/>
        <w:ind w:left="-540"/>
        <w:contextualSpacing/>
        <w:jc w:val="both"/>
        <w:rPr>
          <w:rFonts w:ascii="Times New Roman" w:hAnsi="Times New Roman"/>
          <w:sz w:val="28"/>
          <w:szCs w:val="28"/>
        </w:rPr>
      </w:pPr>
      <w:r>
        <w:rPr>
          <w:rFonts w:ascii="Times New Roman" w:hAnsi="Times New Roman"/>
          <w:sz w:val="28"/>
          <w:szCs w:val="28"/>
        </w:rPr>
        <w:t xml:space="preserve">Каждый вариант содержит 20 заданий в тестовой форме и 4 практических задания. </w:t>
      </w:r>
    </w:p>
    <w:p w:rsidR="00FF2392" w:rsidRPr="00BC5EA7" w:rsidRDefault="00FF2392" w:rsidP="00F222F1">
      <w:pPr>
        <w:spacing w:after="0" w:line="240" w:lineRule="auto"/>
        <w:ind w:left="-540"/>
        <w:contextualSpacing/>
        <w:jc w:val="both"/>
        <w:rPr>
          <w:rFonts w:ascii="Times New Roman" w:hAnsi="Times New Roman"/>
          <w:sz w:val="28"/>
          <w:szCs w:val="28"/>
        </w:rPr>
      </w:pPr>
      <w:r w:rsidRPr="00BC5EA7">
        <w:rPr>
          <w:rFonts w:ascii="Times New Roman" w:hAnsi="Times New Roman"/>
          <w:sz w:val="28"/>
          <w:szCs w:val="28"/>
        </w:rPr>
        <w:t>Время выполнения задания –      1</w:t>
      </w:r>
      <w:r>
        <w:rPr>
          <w:rFonts w:ascii="Times New Roman" w:hAnsi="Times New Roman"/>
          <w:sz w:val="28"/>
          <w:szCs w:val="28"/>
        </w:rPr>
        <w:t xml:space="preserve"> </w:t>
      </w:r>
      <w:r w:rsidRPr="00BC5EA7">
        <w:rPr>
          <w:rFonts w:ascii="Times New Roman" w:hAnsi="Times New Roman"/>
          <w:sz w:val="28"/>
          <w:szCs w:val="28"/>
        </w:rPr>
        <w:t>час 30мин.</w:t>
      </w:r>
    </w:p>
    <w:p w:rsidR="00FF2392" w:rsidRPr="00BC5EA7" w:rsidRDefault="00FF2392" w:rsidP="00F222F1">
      <w:pPr>
        <w:spacing w:after="0" w:line="240" w:lineRule="auto"/>
        <w:ind w:left="-540"/>
        <w:contextualSpacing/>
        <w:jc w:val="both"/>
        <w:rPr>
          <w:rFonts w:ascii="Times New Roman" w:hAnsi="Times New Roman"/>
          <w:sz w:val="28"/>
          <w:szCs w:val="28"/>
        </w:rPr>
      </w:pPr>
      <w:r>
        <w:rPr>
          <w:rFonts w:ascii="Times New Roman" w:hAnsi="Times New Roman"/>
          <w:sz w:val="28"/>
          <w:szCs w:val="28"/>
        </w:rPr>
        <w:t>Оснащение: раздаточный материал, спортивный инвентарь.</w:t>
      </w:r>
    </w:p>
    <w:p w:rsidR="00FF2392" w:rsidRPr="00BC5EA7" w:rsidRDefault="00FF2392" w:rsidP="00BC5EA7">
      <w:pPr>
        <w:spacing w:after="0" w:line="240" w:lineRule="auto"/>
        <w:contextualSpacing/>
        <w:jc w:val="both"/>
        <w:rPr>
          <w:rFonts w:ascii="Times New Roman" w:hAnsi="Times New Roman"/>
          <w:b/>
          <w:sz w:val="28"/>
          <w:szCs w:val="28"/>
        </w:rPr>
      </w:pPr>
    </w:p>
    <w:sectPr w:rsidR="00FF2392" w:rsidRPr="00BC5EA7" w:rsidSect="00FD5FA4">
      <w:pgSz w:w="11906" w:h="16838"/>
      <w:pgMar w:top="1134" w:right="850" w:bottom="1134" w:left="212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rbel">
    <w:panose1 w:val="020B0503020204020204"/>
    <w:charset w:val="CC"/>
    <w:family w:val="swiss"/>
    <w:pitch w:val="variable"/>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1">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2">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3">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4">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5">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6">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7">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lvl w:ilvl="8">
      <w:start w:val="1"/>
      <w:numFmt w:val="bullet"/>
      <w:lvlText w:val="-"/>
      <w:lvlJc w:val="left"/>
      <w:rPr>
        <w:rFonts w:ascii="Times New Roman" w:hAnsi="Times New Roman"/>
        <w:b w:val="0"/>
        <w:i w:val="0"/>
        <w:smallCaps w:val="0"/>
        <w:strike w:val="0"/>
        <w:dstrike w:val="0"/>
        <w:color w:val="000000"/>
        <w:spacing w:val="4"/>
        <w:w w:val="100"/>
        <w:position w:val="0"/>
        <w:sz w:val="25"/>
        <w:u w:val="none"/>
        <w:effect w:val="none"/>
      </w:rPr>
    </w:lvl>
  </w:abstractNum>
  <w:abstractNum w:abstractNumId="1">
    <w:nsid w:val="0000440D"/>
    <w:multiLevelType w:val="hybridMultilevel"/>
    <w:tmpl w:val="F656E1F4"/>
    <w:lvl w:ilvl="0" w:tplc="E08E3B1E">
      <w:start w:val="1"/>
      <w:numFmt w:val="bullet"/>
      <w:lvlText w:val="В"/>
      <w:lvlJc w:val="left"/>
      <w:rPr>
        <w:b/>
      </w:rPr>
    </w:lvl>
    <w:lvl w:ilvl="1" w:tplc="03B0D592">
      <w:start w:val="1"/>
      <w:numFmt w:val="bullet"/>
      <w:lvlText w:val="-"/>
      <w:lvlJc w:val="left"/>
    </w:lvl>
    <w:lvl w:ilvl="2" w:tplc="D4626274">
      <w:numFmt w:val="decimal"/>
      <w:lvlText w:val=""/>
      <w:lvlJc w:val="left"/>
      <w:rPr>
        <w:rFonts w:cs="Times New Roman"/>
      </w:rPr>
    </w:lvl>
    <w:lvl w:ilvl="3" w:tplc="94C4C5B0">
      <w:numFmt w:val="decimal"/>
      <w:lvlText w:val=""/>
      <w:lvlJc w:val="left"/>
      <w:rPr>
        <w:rFonts w:cs="Times New Roman"/>
      </w:rPr>
    </w:lvl>
    <w:lvl w:ilvl="4" w:tplc="88ACD28C">
      <w:numFmt w:val="decimal"/>
      <w:lvlText w:val=""/>
      <w:lvlJc w:val="left"/>
      <w:rPr>
        <w:rFonts w:cs="Times New Roman"/>
      </w:rPr>
    </w:lvl>
    <w:lvl w:ilvl="5" w:tplc="0144FA12">
      <w:numFmt w:val="decimal"/>
      <w:lvlText w:val=""/>
      <w:lvlJc w:val="left"/>
      <w:rPr>
        <w:rFonts w:cs="Times New Roman"/>
      </w:rPr>
    </w:lvl>
    <w:lvl w:ilvl="6" w:tplc="4ED23F28">
      <w:numFmt w:val="decimal"/>
      <w:lvlText w:val=""/>
      <w:lvlJc w:val="left"/>
      <w:rPr>
        <w:rFonts w:cs="Times New Roman"/>
      </w:rPr>
    </w:lvl>
    <w:lvl w:ilvl="7" w:tplc="2B68B628">
      <w:numFmt w:val="decimal"/>
      <w:lvlText w:val=""/>
      <w:lvlJc w:val="left"/>
      <w:rPr>
        <w:rFonts w:cs="Times New Roman"/>
      </w:rPr>
    </w:lvl>
    <w:lvl w:ilvl="8" w:tplc="9008F3D2">
      <w:numFmt w:val="decimal"/>
      <w:lvlText w:val=""/>
      <w:lvlJc w:val="left"/>
      <w:rPr>
        <w:rFonts w:cs="Times New Roman"/>
      </w:rPr>
    </w:lvl>
  </w:abstractNum>
  <w:abstractNum w:abstractNumId="2">
    <w:nsid w:val="00005D03"/>
    <w:multiLevelType w:val="hybridMultilevel"/>
    <w:tmpl w:val="61184108"/>
    <w:lvl w:ilvl="0" w:tplc="5384676C">
      <w:start w:val="23"/>
      <w:numFmt w:val="decimal"/>
      <w:lvlText w:val="%1."/>
      <w:lvlJc w:val="left"/>
      <w:rPr>
        <w:rFonts w:cs="Times New Roman"/>
      </w:rPr>
    </w:lvl>
    <w:lvl w:ilvl="1" w:tplc="1506CF7E">
      <w:numFmt w:val="decimal"/>
      <w:lvlText w:val=""/>
      <w:lvlJc w:val="left"/>
      <w:rPr>
        <w:rFonts w:cs="Times New Roman"/>
      </w:rPr>
    </w:lvl>
    <w:lvl w:ilvl="2" w:tplc="B48856DE">
      <w:numFmt w:val="decimal"/>
      <w:lvlText w:val=""/>
      <w:lvlJc w:val="left"/>
      <w:rPr>
        <w:rFonts w:cs="Times New Roman"/>
      </w:rPr>
    </w:lvl>
    <w:lvl w:ilvl="3" w:tplc="0AFCE656">
      <w:numFmt w:val="decimal"/>
      <w:lvlText w:val=""/>
      <w:lvlJc w:val="left"/>
      <w:rPr>
        <w:rFonts w:cs="Times New Roman"/>
      </w:rPr>
    </w:lvl>
    <w:lvl w:ilvl="4" w:tplc="2C228C76">
      <w:numFmt w:val="decimal"/>
      <w:lvlText w:val=""/>
      <w:lvlJc w:val="left"/>
      <w:rPr>
        <w:rFonts w:cs="Times New Roman"/>
      </w:rPr>
    </w:lvl>
    <w:lvl w:ilvl="5" w:tplc="FB4EA496">
      <w:numFmt w:val="decimal"/>
      <w:lvlText w:val=""/>
      <w:lvlJc w:val="left"/>
      <w:rPr>
        <w:rFonts w:cs="Times New Roman"/>
      </w:rPr>
    </w:lvl>
    <w:lvl w:ilvl="6" w:tplc="B87A972C">
      <w:numFmt w:val="decimal"/>
      <w:lvlText w:val=""/>
      <w:lvlJc w:val="left"/>
      <w:rPr>
        <w:rFonts w:cs="Times New Roman"/>
      </w:rPr>
    </w:lvl>
    <w:lvl w:ilvl="7" w:tplc="0680D2D4">
      <w:numFmt w:val="decimal"/>
      <w:lvlText w:val=""/>
      <w:lvlJc w:val="left"/>
      <w:rPr>
        <w:rFonts w:cs="Times New Roman"/>
      </w:rPr>
    </w:lvl>
    <w:lvl w:ilvl="8" w:tplc="8D6254C2">
      <w:numFmt w:val="decimal"/>
      <w:lvlText w:val=""/>
      <w:lvlJc w:val="left"/>
      <w:rPr>
        <w:rFonts w:cs="Times New Roman"/>
      </w:rPr>
    </w:lvl>
  </w:abstractNum>
  <w:abstractNum w:abstractNumId="3">
    <w:nsid w:val="000066BB"/>
    <w:multiLevelType w:val="hybridMultilevel"/>
    <w:tmpl w:val="76923460"/>
    <w:lvl w:ilvl="0" w:tplc="8CBEE56A">
      <w:start w:val="1"/>
      <w:numFmt w:val="decimal"/>
      <w:lvlText w:val="%1."/>
      <w:lvlJc w:val="left"/>
      <w:rPr>
        <w:rFonts w:cs="Times New Roman"/>
        <w:i w:val="0"/>
      </w:rPr>
    </w:lvl>
    <w:lvl w:ilvl="1" w:tplc="398ACDB0">
      <w:numFmt w:val="decimal"/>
      <w:lvlText w:val=""/>
      <w:lvlJc w:val="left"/>
      <w:rPr>
        <w:rFonts w:cs="Times New Roman"/>
      </w:rPr>
    </w:lvl>
    <w:lvl w:ilvl="2" w:tplc="6A0CD974">
      <w:numFmt w:val="decimal"/>
      <w:lvlText w:val=""/>
      <w:lvlJc w:val="left"/>
      <w:rPr>
        <w:rFonts w:cs="Times New Roman"/>
      </w:rPr>
    </w:lvl>
    <w:lvl w:ilvl="3" w:tplc="E68E7788">
      <w:numFmt w:val="decimal"/>
      <w:lvlText w:val=""/>
      <w:lvlJc w:val="left"/>
      <w:rPr>
        <w:rFonts w:cs="Times New Roman"/>
      </w:rPr>
    </w:lvl>
    <w:lvl w:ilvl="4" w:tplc="06D2DFFE">
      <w:numFmt w:val="decimal"/>
      <w:lvlText w:val=""/>
      <w:lvlJc w:val="left"/>
      <w:rPr>
        <w:rFonts w:cs="Times New Roman"/>
      </w:rPr>
    </w:lvl>
    <w:lvl w:ilvl="5" w:tplc="9766D0F8">
      <w:numFmt w:val="decimal"/>
      <w:lvlText w:val=""/>
      <w:lvlJc w:val="left"/>
      <w:rPr>
        <w:rFonts w:cs="Times New Roman"/>
      </w:rPr>
    </w:lvl>
    <w:lvl w:ilvl="6" w:tplc="372ACF2C">
      <w:numFmt w:val="decimal"/>
      <w:lvlText w:val=""/>
      <w:lvlJc w:val="left"/>
      <w:rPr>
        <w:rFonts w:cs="Times New Roman"/>
      </w:rPr>
    </w:lvl>
    <w:lvl w:ilvl="7" w:tplc="6F0CBC2A">
      <w:numFmt w:val="decimal"/>
      <w:lvlText w:val=""/>
      <w:lvlJc w:val="left"/>
      <w:rPr>
        <w:rFonts w:cs="Times New Roman"/>
      </w:rPr>
    </w:lvl>
    <w:lvl w:ilvl="8" w:tplc="30941C78">
      <w:numFmt w:val="decimal"/>
      <w:lvlText w:val=""/>
      <w:lvlJc w:val="left"/>
      <w:rPr>
        <w:rFonts w:cs="Times New Roman"/>
      </w:rPr>
    </w:lvl>
  </w:abstractNum>
  <w:abstractNum w:abstractNumId="4">
    <w:nsid w:val="01FC4F85"/>
    <w:multiLevelType w:val="hybridMultilevel"/>
    <w:tmpl w:val="B9825F82"/>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71F57CE"/>
    <w:multiLevelType w:val="hybridMultilevel"/>
    <w:tmpl w:val="A2CE2AF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7AA2F07"/>
    <w:multiLevelType w:val="hybridMultilevel"/>
    <w:tmpl w:val="AF76BBFC"/>
    <w:lvl w:ilvl="0" w:tplc="42FE8AFA">
      <w:start w:val="1"/>
      <w:numFmt w:val="russianLower"/>
      <w:lvlText w:val="%1)"/>
      <w:lvlJc w:val="left"/>
      <w:pPr>
        <w:ind w:left="928"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0AF91EF9"/>
    <w:multiLevelType w:val="hybridMultilevel"/>
    <w:tmpl w:val="DA9E96EA"/>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0B917C30"/>
    <w:multiLevelType w:val="hybridMultilevel"/>
    <w:tmpl w:val="77D822E2"/>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11396CDD"/>
    <w:multiLevelType w:val="hybridMultilevel"/>
    <w:tmpl w:val="78781DC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7444B5B"/>
    <w:multiLevelType w:val="hybridMultilevel"/>
    <w:tmpl w:val="1804D09C"/>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1CFE6EEE"/>
    <w:multiLevelType w:val="hybridMultilevel"/>
    <w:tmpl w:val="1804D09C"/>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1D487DEC"/>
    <w:multiLevelType w:val="hybridMultilevel"/>
    <w:tmpl w:val="1CE49A4E"/>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3">
    <w:nsid w:val="1EDB78BB"/>
    <w:multiLevelType w:val="hybridMultilevel"/>
    <w:tmpl w:val="E050D79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22F24B9"/>
    <w:multiLevelType w:val="hybridMultilevel"/>
    <w:tmpl w:val="17FECA04"/>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336108"/>
    <w:multiLevelType w:val="hybridMultilevel"/>
    <w:tmpl w:val="2EB678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5572767"/>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17">
    <w:nsid w:val="268B6306"/>
    <w:multiLevelType w:val="hybridMultilevel"/>
    <w:tmpl w:val="CC9AA97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91B0504"/>
    <w:multiLevelType w:val="hybridMultilevel"/>
    <w:tmpl w:val="30A6C41C"/>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9492F0C"/>
    <w:multiLevelType w:val="hybridMultilevel"/>
    <w:tmpl w:val="28B615DE"/>
    <w:lvl w:ilvl="0" w:tplc="65EA1880">
      <w:start w:val="1"/>
      <w:numFmt w:val="russianLower"/>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0">
    <w:nsid w:val="4ABB2D21"/>
    <w:multiLevelType w:val="hybridMultilevel"/>
    <w:tmpl w:val="FDF43B26"/>
    <w:lvl w:ilvl="0" w:tplc="42FE8AFA">
      <w:start w:val="1"/>
      <w:numFmt w:val="russianLower"/>
      <w:lvlText w:val="%1)"/>
      <w:lvlJc w:val="left"/>
      <w:pPr>
        <w:ind w:left="114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F9A7A6F"/>
    <w:multiLevelType w:val="hybridMultilevel"/>
    <w:tmpl w:val="79504E70"/>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D16B48"/>
    <w:multiLevelType w:val="hybridMultilevel"/>
    <w:tmpl w:val="FC76DE48"/>
    <w:lvl w:ilvl="0" w:tplc="65EA1880">
      <w:start w:val="1"/>
      <w:numFmt w:val="russianLower"/>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5363C8A"/>
    <w:multiLevelType w:val="hybridMultilevel"/>
    <w:tmpl w:val="637A9AF2"/>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B8B272B"/>
    <w:multiLevelType w:val="singleLevel"/>
    <w:tmpl w:val="8D1E1B80"/>
    <w:lvl w:ilvl="0">
      <w:start w:val="1"/>
      <w:numFmt w:val="decimal"/>
      <w:lvlText w:val="%1."/>
      <w:legacy w:legacy="1" w:legacySpace="0" w:legacyIndent="259"/>
      <w:lvlJc w:val="left"/>
      <w:rPr>
        <w:rFonts w:ascii="Times New Roman" w:hAnsi="Times New Roman" w:cs="Times New Roman" w:hint="default"/>
      </w:rPr>
    </w:lvl>
  </w:abstractNum>
  <w:abstractNum w:abstractNumId="25">
    <w:nsid w:val="5EC7392F"/>
    <w:multiLevelType w:val="hybridMultilevel"/>
    <w:tmpl w:val="35A41D4C"/>
    <w:lvl w:ilvl="0" w:tplc="BE7C535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5D102D"/>
    <w:multiLevelType w:val="hybridMultilevel"/>
    <w:tmpl w:val="89CE4070"/>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653E38E0"/>
    <w:multiLevelType w:val="hybridMultilevel"/>
    <w:tmpl w:val="620CC414"/>
    <w:lvl w:ilvl="0" w:tplc="65EA1880">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6A1038F6"/>
    <w:multiLevelType w:val="hybridMultilevel"/>
    <w:tmpl w:val="E69C8D08"/>
    <w:lvl w:ilvl="0" w:tplc="42FE8AFA">
      <w:start w:val="1"/>
      <w:numFmt w:val="russianLower"/>
      <w:lvlText w:val="%1)"/>
      <w:lvlJc w:val="left"/>
      <w:pPr>
        <w:ind w:left="786"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6BDA5C27"/>
    <w:multiLevelType w:val="hybridMultilevel"/>
    <w:tmpl w:val="FCB42E54"/>
    <w:lvl w:ilvl="0" w:tplc="42FE8AFA">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DB172C2"/>
    <w:multiLevelType w:val="hybridMultilevel"/>
    <w:tmpl w:val="897E4C98"/>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ECC5D37"/>
    <w:multiLevelType w:val="hybridMultilevel"/>
    <w:tmpl w:val="8E26B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6392821"/>
    <w:multiLevelType w:val="hybridMultilevel"/>
    <w:tmpl w:val="4CACEC64"/>
    <w:lvl w:ilvl="0" w:tplc="04190017">
      <w:start w:val="1"/>
      <w:numFmt w:val="lowerLetter"/>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67008BF"/>
    <w:multiLevelType w:val="hybridMultilevel"/>
    <w:tmpl w:val="4D6A56EA"/>
    <w:lvl w:ilvl="0" w:tplc="65EA1880">
      <w:start w:val="1"/>
      <w:numFmt w:val="russianLower"/>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1"/>
  </w:num>
  <w:num w:numId="3">
    <w:abstractNumId w:val="24"/>
    <w:lvlOverride w:ilvl="0">
      <w:startOverride w:val="1"/>
    </w:lvlOverride>
  </w:num>
  <w:num w:numId="4">
    <w:abstractNumId w:val="16"/>
    <w:lvlOverride w:ilvl="0">
      <w:startOverride w:val="1"/>
    </w:lvlOverride>
  </w:num>
  <w:num w:numId="5">
    <w:abstractNumId w:val="20"/>
  </w:num>
  <w:num w:numId="6">
    <w:abstractNumId w:val="29"/>
  </w:num>
  <w:num w:numId="7">
    <w:abstractNumId w:val="6"/>
  </w:num>
  <w:num w:numId="8">
    <w:abstractNumId w:val="10"/>
  </w:num>
  <w:num w:numId="9">
    <w:abstractNumId w:val="28"/>
  </w:num>
  <w:num w:numId="10">
    <w:abstractNumId w:val="11"/>
  </w:num>
  <w:num w:numId="11">
    <w:abstractNumId w:val="19"/>
  </w:num>
  <w:num w:numId="12">
    <w:abstractNumId w:val="22"/>
  </w:num>
  <w:num w:numId="13">
    <w:abstractNumId w:val="30"/>
  </w:num>
  <w:num w:numId="14">
    <w:abstractNumId w:val="12"/>
  </w:num>
  <w:num w:numId="15">
    <w:abstractNumId w:val="21"/>
  </w:num>
  <w:num w:numId="16">
    <w:abstractNumId w:val="4"/>
  </w:num>
  <w:num w:numId="17">
    <w:abstractNumId w:val="13"/>
  </w:num>
  <w:num w:numId="18">
    <w:abstractNumId w:val="7"/>
  </w:num>
  <w:num w:numId="19">
    <w:abstractNumId w:val="33"/>
  </w:num>
  <w:num w:numId="20">
    <w:abstractNumId w:val="9"/>
  </w:num>
  <w:num w:numId="21">
    <w:abstractNumId w:val="27"/>
  </w:num>
  <w:num w:numId="22">
    <w:abstractNumId w:val="14"/>
  </w:num>
  <w:num w:numId="23">
    <w:abstractNumId w:val="18"/>
  </w:num>
  <w:num w:numId="24">
    <w:abstractNumId w:val="23"/>
  </w:num>
  <w:num w:numId="25">
    <w:abstractNumId w:val="5"/>
  </w:num>
  <w:num w:numId="26">
    <w:abstractNumId w:val="26"/>
  </w:num>
  <w:num w:numId="27">
    <w:abstractNumId w:val="3"/>
  </w:num>
  <w:num w:numId="28">
    <w:abstractNumId w:val="2"/>
  </w:num>
  <w:num w:numId="29">
    <w:abstractNumId w:val="0"/>
  </w:num>
  <w:num w:numId="30">
    <w:abstractNumId w:val="15"/>
  </w:num>
  <w:num w:numId="31">
    <w:abstractNumId w:val="31"/>
  </w:num>
  <w:num w:numId="32">
    <w:abstractNumId w:val="17"/>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7A35"/>
    <w:rsid w:val="00090234"/>
    <w:rsid w:val="0012487A"/>
    <w:rsid w:val="001646DF"/>
    <w:rsid w:val="001C0C64"/>
    <w:rsid w:val="001F5EAB"/>
    <w:rsid w:val="00234B91"/>
    <w:rsid w:val="0025539B"/>
    <w:rsid w:val="00282397"/>
    <w:rsid w:val="00284115"/>
    <w:rsid w:val="002B4AA3"/>
    <w:rsid w:val="002C0D77"/>
    <w:rsid w:val="002D17BB"/>
    <w:rsid w:val="002F6C62"/>
    <w:rsid w:val="003023BB"/>
    <w:rsid w:val="00347E0C"/>
    <w:rsid w:val="003D1879"/>
    <w:rsid w:val="00405E74"/>
    <w:rsid w:val="0041377B"/>
    <w:rsid w:val="004E712A"/>
    <w:rsid w:val="004F3F95"/>
    <w:rsid w:val="00545B50"/>
    <w:rsid w:val="00580FA5"/>
    <w:rsid w:val="005814A0"/>
    <w:rsid w:val="00592BCE"/>
    <w:rsid w:val="005A0796"/>
    <w:rsid w:val="005A3428"/>
    <w:rsid w:val="006C1153"/>
    <w:rsid w:val="007428CA"/>
    <w:rsid w:val="007A5669"/>
    <w:rsid w:val="007D6918"/>
    <w:rsid w:val="007E223C"/>
    <w:rsid w:val="00821CB4"/>
    <w:rsid w:val="00857A35"/>
    <w:rsid w:val="008C5CFF"/>
    <w:rsid w:val="009160C2"/>
    <w:rsid w:val="00954DF0"/>
    <w:rsid w:val="009648BC"/>
    <w:rsid w:val="009C75EA"/>
    <w:rsid w:val="00A162D0"/>
    <w:rsid w:val="00A41E6D"/>
    <w:rsid w:val="00A64B43"/>
    <w:rsid w:val="00A811CF"/>
    <w:rsid w:val="00A94E11"/>
    <w:rsid w:val="00AA312C"/>
    <w:rsid w:val="00AF674A"/>
    <w:rsid w:val="00B620E8"/>
    <w:rsid w:val="00BC1F15"/>
    <w:rsid w:val="00BC5EA7"/>
    <w:rsid w:val="00BF3DB9"/>
    <w:rsid w:val="00C00805"/>
    <w:rsid w:val="00C22D53"/>
    <w:rsid w:val="00C26606"/>
    <w:rsid w:val="00C45EFA"/>
    <w:rsid w:val="00CA4E0E"/>
    <w:rsid w:val="00CB6E79"/>
    <w:rsid w:val="00CE4818"/>
    <w:rsid w:val="00D214B2"/>
    <w:rsid w:val="00D731A6"/>
    <w:rsid w:val="00DC7548"/>
    <w:rsid w:val="00E04EAB"/>
    <w:rsid w:val="00E673AB"/>
    <w:rsid w:val="00EA07B1"/>
    <w:rsid w:val="00EA1DD1"/>
    <w:rsid w:val="00EC3D69"/>
    <w:rsid w:val="00EC41C4"/>
    <w:rsid w:val="00ED5C8B"/>
    <w:rsid w:val="00EF6309"/>
    <w:rsid w:val="00EF73B2"/>
    <w:rsid w:val="00F222F1"/>
    <w:rsid w:val="00F86B3E"/>
    <w:rsid w:val="00FA6947"/>
    <w:rsid w:val="00FD5FA4"/>
    <w:rsid w:val="00FF239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C62"/>
    <w:pPr>
      <w:spacing w:after="160" w:line="259" w:lineRule="auto"/>
    </w:pPr>
    <w:rPr>
      <w:sz w:val="22"/>
      <w:szCs w:val="22"/>
      <w:lang w:eastAsia="en-US"/>
    </w:rPr>
  </w:style>
  <w:style w:type="paragraph" w:styleId="1">
    <w:name w:val="heading 1"/>
    <w:basedOn w:val="a"/>
    <w:next w:val="a"/>
    <w:link w:val="10"/>
    <w:uiPriority w:val="99"/>
    <w:qFormat/>
    <w:rsid w:val="00857A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857A35"/>
    <w:pPr>
      <w:keepNext/>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link w:val="30"/>
    <w:uiPriority w:val="99"/>
    <w:qFormat/>
    <w:rsid w:val="00FD5F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7A35"/>
    <w:rPr>
      <w:rFonts w:ascii="Arial" w:hAnsi="Arial" w:cs="Arial"/>
      <w:b/>
      <w:bCs/>
      <w:kern w:val="32"/>
      <w:sz w:val="32"/>
      <w:szCs w:val="32"/>
      <w:lang w:eastAsia="ru-RU"/>
    </w:rPr>
  </w:style>
  <w:style w:type="character" w:customStyle="1" w:styleId="20">
    <w:name w:val="Заголовок 2 Знак"/>
    <w:basedOn w:val="a0"/>
    <w:link w:val="2"/>
    <w:uiPriority w:val="99"/>
    <w:locked/>
    <w:rsid w:val="00857A35"/>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FD5FA4"/>
    <w:rPr>
      <w:rFonts w:ascii="Times New Roman" w:hAnsi="Times New Roman" w:cs="Times New Roman"/>
      <w:b/>
      <w:bCs/>
      <w:sz w:val="27"/>
      <w:szCs w:val="27"/>
      <w:lang w:eastAsia="ru-RU"/>
    </w:rPr>
  </w:style>
  <w:style w:type="paragraph" w:styleId="a3">
    <w:name w:val="footnote text"/>
    <w:basedOn w:val="a"/>
    <w:link w:val="a4"/>
    <w:uiPriority w:val="99"/>
    <w:semiHidden/>
    <w:rsid w:val="00857A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857A35"/>
    <w:rPr>
      <w:rFonts w:ascii="Times New Roman" w:hAnsi="Times New Roman" w:cs="Times New Roman"/>
      <w:sz w:val="20"/>
      <w:szCs w:val="20"/>
      <w:lang w:eastAsia="ru-RU"/>
    </w:rPr>
  </w:style>
  <w:style w:type="character" w:styleId="a5">
    <w:name w:val="footnote reference"/>
    <w:basedOn w:val="a0"/>
    <w:uiPriority w:val="99"/>
    <w:semiHidden/>
    <w:rsid w:val="00857A35"/>
    <w:rPr>
      <w:rFonts w:cs="Times New Roman"/>
      <w:vertAlign w:val="superscript"/>
    </w:rPr>
  </w:style>
  <w:style w:type="paragraph" w:styleId="a6">
    <w:name w:val="List Paragraph"/>
    <w:basedOn w:val="a"/>
    <w:uiPriority w:val="99"/>
    <w:qFormat/>
    <w:rsid w:val="00857A35"/>
    <w:pPr>
      <w:spacing w:after="200" w:line="276" w:lineRule="auto"/>
      <w:ind w:left="720"/>
    </w:pPr>
    <w:rPr>
      <w:rFonts w:eastAsia="Times New Roman" w:cs="Calibri"/>
    </w:rPr>
  </w:style>
  <w:style w:type="paragraph" w:customStyle="1" w:styleId="11">
    <w:name w:val="Абзац списка1"/>
    <w:basedOn w:val="a"/>
    <w:uiPriority w:val="99"/>
    <w:rsid w:val="00857A35"/>
    <w:pPr>
      <w:spacing w:after="200" w:line="276" w:lineRule="auto"/>
      <w:ind w:left="720"/>
    </w:pPr>
    <w:rPr>
      <w:rFonts w:eastAsia="Times New Roman" w:cs="Calibri"/>
    </w:rPr>
  </w:style>
  <w:style w:type="character" w:customStyle="1" w:styleId="apple-converted-space">
    <w:name w:val="apple-converted-space"/>
    <w:basedOn w:val="a0"/>
    <w:uiPriority w:val="99"/>
    <w:rsid w:val="00857A35"/>
    <w:rPr>
      <w:rFonts w:cs="Times New Roman"/>
    </w:rPr>
  </w:style>
  <w:style w:type="character" w:styleId="a7">
    <w:name w:val="Hyperlink"/>
    <w:basedOn w:val="a0"/>
    <w:uiPriority w:val="99"/>
    <w:rsid w:val="00857A35"/>
    <w:rPr>
      <w:rFonts w:cs="Times New Roman"/>
      <w:color w:val="0000FF"/>
      <w:u w:val="single"/>
    </w:rPr>
  </w:style>
  <w:style w:type="paragraph" w:styleId="a8">
    <w:name w:val="No Spacing"/>
    <w:uiPriority w:val="99"/>
    <w:qFormat/>
    <w:rsid w:val="00857A35"/>
    <w:rPr>
      <w:rFonts w:ascii="Times New Roman" w:eastAsia="Times New Roman" w:hAnsi="Times New Roman"/>
      <w:sz w:val="24"/>
      <w:szCs w:val="24"/>
    </w:rPr>
  </w:style>
  <w:style w:type="paragraph" w:styleId="a9">
    <w:name w:val="Body Text"/>
    <w:basedOn w:val="a"/>
    <w:link w:val="aa"/>
    <w:uiPriority w:val="99"/>
    <w:rsid w:val="00857A35"/>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basedOn w:val="a0"/>
    <w:link w:val="a9"/>
    <w:uiPriority w:val="99"/>
    <w:locked/>
    <w:rsid w:val="00857A35"/>
    <w:rPr>
      <w:rFonts w:ascii="Times New Roman" w:hAnsi="Times New Roman" w:cs="Times New Roman"/>
      <w:sz w:val="24"/>
      <w:szCs w:val="24"/>
    </w:rPr>
  </w:style>
  <w:style w:type="table" w:styleId="ab">
    <w:name w:val="Table Grid"/>
    <w:basedOn w:val="a1"/>
    <w:uiPriority w:val="99"/>
    <w:rsid w:val="00857A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росмотренная гиперссылка1"/>
    <w:basedOn w:val="a0"/>
    <w:uiPriority w:val="99"/>
    <w:semiHidden/>
    <w:rsid w:val="00FD5FA4"/>
    <w:rPr>
      <w:rFonts w:cs="Times New Roman"/>
      <w:color w:val="800080"/>
      <w:u w:val="single"/>
    </w:rPr>
  </w:style>
  <w:style w:type="paragraph" w:styleId="ac">
    <w:name w:val="Normal (Web)"/>
    <w:basedOn w:val="a"/>
    <w:uiPriority w:val="99"/>
    <w:semiHidden/>
    <w:rsid w:val="00FD5FA4"/>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header"/>
    <w:basedOn w:val="a"/>
    <w:link w:val="ae"/>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basedOn w:val="a0"/>
    <w:link w:val="ad"/>
    <w:uiPriority w:val="99"/>
    <w:semiHidden/>
    <w:locked/>
    <w:rsid w:val="00FD5FA4"/>
    <w:rPr>
      <w:rFonts w:ascii="Times New Roman" w:hAnsi="Times New Roman" w:cs="Times New Roman"/>
      <w:sz w:val="24"/>
      <w:szCs w:val="24"/>
      <w:lang w:eastAsia="ru-RU"/>
    </w:rPr>
  </w:style>
  <w:style w:type="paragraph" w:styleId="af">
    <w:name w:val="footer"/>
    <w:basedOn w:val="a"/>
    <w:link w:val="af0"/>
    <w:uiPriority w:val="99"/>
    <w:semiHidden/>
    <w:rsid w:val="00FD5FA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ий колонтитул Знак"/>
    <w:basedOn w:val="a0"/>
    <w:link w:val="af"/>
    <w:uiPriority w:val="99"/>
    <w:semiHidden/>
    <w:locked/>
    <w:rsid w:val="00FD5FA4"/>
    <w:rPr>
      <w:rFonts w:ascii="Times New Roman" w:hAnsi="Times New Roman" w:cs="Times New Roman"/>
      <w:sz w:val="24"/>
      <w:szCs w:val="24"/>
      <w:lang w:eastAsia="ru-RU"/>
    </w:rPr>
  </w:style>
  <w:style w:type="paragraph" w:styleId="af1">
    <w:name w:val="endnote text"/>
    <w:basedOn w:val="a"/>
    <w:link w:val="af2"/>
    <w:uiPriority w:val="99"/>
    <w:semiHidden/>
    <w:rsid w:val="00FD5FA4"/>
    <w:pPr>
      <w:spacing w:after="0" w:line="240" w:lineRule="auto"/>
    </w:pPr>
    <w:rPr>
      <w:rFonts w:ascii="Times New Roman" w:eastAsia="Times New Roman" w:hAnsi="Times New Roman"/>
      <w:sz w:val="20"/>
      <w:szCs w:val="20"/>
      <w:lang w:eastAsia="ru-RU"/>
    </w:rPr>
  </w:style>
  <w:style w:type="character" w:customStyle="1" w:styleId="af2">
    <w:name w:val="Текст концевой сноски Знак"/>
    <w:basedOn w:val="a0"/>
    <w:link w:val="af1"/>
    <w:uiPriority w:val="99"/>
    <w:semiHidden/>
    <w:locked/>
    <w:rsid w:val="00FD5FA4"/>
    <w:rPr>
      <w:rFonts w:ascii="Times New Roman" w:hAnsi="Times New Roman" w:cs="Times New Roman"/>
      <w:sz w:val="20"/>
      <w:szCs w:val="20"/>
      <w:lang w:eastAsia="ru-RU"/>
    </w:rPr>
  </w:style>
  <w:style w:type="paragraph" w:customStyle="1" w:styleId="Style50">
    <w:name w:val="Style50"/>
    <w:basedOn w:val="a"/>
    <w:uiPriority w:val="99"/>
    <w:rsid w:val="00FD5FA4"/>
    <w:pPr>
      <w:widowControl w:val="0"/>
      <w:autoSpaceDE w:val="0"/>
      <w:autoSpaceDN w:val="0"/>
      <w:adjustRightInd w:val="0"/>
      <w:spacing w:after="0" w:line="314" w:lineRule="exact"/>
    </w:pPr>
    <w:rPr>
      <w:rFonts w:ascii="Times New Roman" w:eastAsia="Times New Roman" w:hAnsi="Times New Roman"/>
      <w:sz w:val="24"/>
      <w:szCs w:val="24"/>
      <w:lang w:eastAsia="ru-RU"/>
    </w:rPr>
  </w:style>
  <w:style w:type="paragraph" w:customStyle="1" w:styleId="Style21">
    <w:name w:val="Style21"/>
    <w:basedOn w:val="a"/>
    <w:uiPriority w:val="99"/>
    <w:rsid w:val="00FD5FA4"/>
    <w:pPr>
      <w:widowControl w:val="0"/>
      <w:autoSpaceDE w:val="0"/>
      <w:autoSpaceDN w:val="0"/>
      <w:adjustRightInd w:val="0"/>
      <w:spacing w:after="0" w:line="240" w:lineRule="exact"/>
      <w:ind w:firstLine="307"/>
    </w:pPr>
    <w:rPr>
      <w:rFonts w:ascii="Corbel" w:eastAsia="Times New Roman" w:hAnsi="Corbel"/>
      <w:sz w:val="24"/>
      <w:szCs w:val="24"/>
      <w:lang w:eastAsia="ru-RU"/>
    </w:rPr>
  </w:style>
  <w:style w:type="paragraph" w:customStyle="1" w:styleId="Style37">
    <w:name w:val="Style37"/>
    <w:basedOn w:val="a"/>
    <w:uiPriority w:val="99"/>
    <w:rsid w:val="00FD5FA4"/>
    <w:pPr>
      <w:widowControl w:val="0"/>
      <w:autoSpaceDE w:val="0"/>
      <w:autoSpaceDN w:val="0"/>
      <w:adjustRightInd w:val="0"/>
      <w:spacing w:after="0" w:line="173" w:lineRule="exact"/>
      <w:ind w:firstLine="307"/>
    </w:pPr>
    <w:rPr>
      <w:rFonts w:ascii="Corbel" w:eastAsia="Times New Roman" w:hAnsi="Corbel"/>
      <w:sz w:val="24"/>
      <w:szCs w:val="24"/>
      <w:lang w:eastAsia="ru-RU"/>
    </w:rPr>
  </w:style>
  <w:style w:type="paragraph" w:customStyle="1" w:styleId="Style53">
    <w:name w:val="Style53"/>
    <w:basedOn w:val="a"/>
    <w:uiPriority w:val="99"/>
    <w:rsid w:val="00FD5FA4"/>
    <w:pPr>
      <w:widowControl w:val="0"/>
      <w:autoSpaceDE w:val="0"/>
      <w:autoSpaceDN w:val="0"/>
      <w:adjustRightInd w:val="0"/>
      <w:spacing w:after="0" w:line="216" w:lineRule="exact"/>
      <w:ind w:firstLine="1320"/>
    </w:pPr>
    <w:rPr>
      <w:rFonts w:ascii="Corbel" w:eastAsia="Times New Roman" w:hAnsi="Corbel"/>
      <w:sz w:val="24"/>
      <w:szCs w:val="24"/>
      <w:lang w:eastAsia="ru-RU"/>
    </w:rPr>
  </w:style>
  <w:style w:type="character" w:styleId="af3">
    <w:name w:val="endnote reference"/>
    <w:basedOn w:val="a0"/>
    <w:uiPriority w:val="99"/>
    <w:semiHidden/>
    <w:rsid w:val="00FD5FA4"/>
    <w:rPr>
      <w:rFonts w:cs="Times New Roman"/>
      <w:vertAlign w:val="superscript"/>
    </w:rPr>
  </w:style>
  <w:style w:type="paragraph" w:styleId="z-">
    <w:name w:val="HTML Top of Form"/>
    <w:basedOn w:val="a"/>
    <w:next w:val="a"/>
    <w:link w:val="z-0"/>
    <w:hidden/>
    <w:uiPriority w:val="99"/>
    <w:semiHidden/>
    <w:rsid w:val="00FD5FA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FD5FA4"/>
    <w:rPr>
      <w:rFonts w:ascii="Arial" w:hAnsi="Arial" w:cs="Arial"/>
      <w:vanish/>
      <w:sz w:val="16"/>
      <w:szCs w:val="16"/>
      <w:lang w:eastAsia="ru-RU"/>
    </w:rPr>
  </w:style>
  <w:style w:type="paragraph" w:styleId="z-1">
    <w:name w:val="HTML Bottom of Form"/>
    <w:basedOn w:val="a"/>
    <w:next w:val="a"/>
    <w:link w:val="z-2"/>
    <w:hidden/>
    <w:uiPriority w:val="99"/>
    <w:semiHidden/>
    <w:rsid w:val="00FD5FA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FD5FA4"/>
    <w:rPr>
      <w:rFonts w:ascii="Arial" w:hAnsi="Arial" w:cs="Arial"/>
      <w:vanish/>
      <w:sz w:val="16"/>
      <w:szCs w:val="16"/>
      <w:lang w:eastAsia="ru-RU"/>
    </w:rPr>
  </w:style>
  <w:style w:type="character" w:customStyle="1" w:styleId="pb1btkp">
    <w:name w:val="pb1btkp_"/>
    <w:basedOn w:val="a0"/>
    <w:uiPriority w:val="99"/>
    <w:rsid w:val="00FD5FA4"/>
    <w:rPr>
      <w:rFonts w:cs="Times New Roman"/>
    </w:rPr>
  </w:style>
  <w:style w:type="character" w:customStyle="1" w:styleId="FontStyle97">
    <w:name w:val="Font Style97"/>
    <w:basedOn w:val="a0"/>
    <w:uiPriority w:val="99"/>
    <w:rsid w:val="00FD5FA4"/>
    <w:rPr>
      <w:rFonts w:ascii="Times New Roman" w:hAnsi="Times New Roman" w:cs="Times New Roman"/>
      <w:sz w:val="22"/>
      <w:szCs w:val="22"/>
    </w:rPr>
  </w:style>
  <w:style w:type="character" w:customStyle="1" w:styleId="FontStyle112">
    <w:name w:val="Font Style112"/>
    <w:basedOn w:val="a0"/>
    <w:uiPriority w:val="99"/>
    <w:rsid w:val="00FD5FA4"/>
    <w:rPr>
      <w:rFonts w:ascii="Times New Roman" w:hAnsi="Times New Roman" w:cs="Times New Roman"/>
      <w:sz w:val="20"/>
      <w:szCs w:val="20"/>
    </w:rPr>
  </w:style>
  <w:style w:type="character" w:customStyle="1" w:styleId="FontStyle121">
    <w:name w:val="Font Style121"/>
    <w:basedOn w:val="a0"/>
    <w:uiPriority w:val="99"/>
    <w:rsid w:val="00FD5FA4"/>
    <w:rPr>
      <w:rFonts w:ascii="Times New Roman" w:hAnsi="Times New Roman" w:cs="Times New Roman"/>
      <w:b/>
      <w:bCs/>
      <w:i/>
      <w:iCs/>
      <w:spacing w:val="20"/>
      <w:sz w:val="20"/>
      <w:szCs w:val="20"/>
    </w:rPr>
  </w:style>
  <w:style w:type="character" w:customStyle="1" w:styleId="FontStyle107">
    <w:name w:val="Font Style107"/>
    <w:basedOn w:val="a0"/>
    <w:uiPriority w:val="99"/>
    <w:rsid w:val="00FD5FA4"/>
    <w:rPr>
      <w:rFonts w:ascii="Times New Roman" w:hAnsi="Times New Roman" w:cs="Times New Roman"/>
      <w:i/>
      <w:iCs/>
      <w:spacing w:val="20"/>
      <w:sz w:val="20"/>
      <w:szCs w:val="20"/>
    </w:rPr>
  </w:style>
  <w:style w:type="character" w:customStyle="1" w:styleId="FontStyle114">
    <w:name w:val="Font Style114"/>
    <w:basedOn w:val="a0"/>
    <w:uiPriority w:val="99"/>
    <w:rsid w:val="00FD5FA4"/>
    <w:rPr>
      <w:rFonts w:ascii="Times New Roman" w:hAnsi="Times New Roman" w:cs="Times New Roman"/>
      <w:sz w:val="16"/>
      <w:szCs w:val="16"/>
    </w:rPr>
  </w:style>
  <w:style w:type="character" w:customStyle="1" w:styleId="FontStyle120">
    <w:name w:val="Font Style120"/>
    <w:basedOn w:val="a0"/>
    <w:uiPriority w:val="99"/>
    <w:rsid w:val="00FD5FA4"/>
    <w:rPr>
      <w:rFonts w:ascii="Times New Roman" w:hAnsi="Times New Roman" w:cs="Times New Roman"/>
      <w:b/>
      <w:bCs/>
      <w:smallCaps/>
      <w:spacing w:val="10"/>
      <w:sz w:val="16"/>
      <w:szCs w:val="16"/>
    </w:rPr>
  </w:style>
  <w:style w:type="character" w:styleId="af4">
    <w:name w:val="FollowedHyperlink"/>
    <w:basedOn w:val="a0"/>
    <w:uiPriority w:val="99"/>
    <w:semiHidden/>
    <w:rsid w:val="00FD5FA4"/>
    <w:rPr>
      <w:rFonts w:cs="Times New Roman"/>
      <w:color w:val="954F72"/>
      <w:u w:val="single"/>
    </w:rPr>
  </w:style>
  <w:style w:type="paragraph" w:customStyle="1" w:styleId="13">
    <w:name w:val="Без интервала1"/>
    <w:link w:val="af5"/>
    <w:uiPriority w:val="99"/>
    <w:rsid w:val="0012487A"/>
    <w:rPr>
      <w:sz w:val="22"/>
      <w:szCs w:val="22"/>
    </w:rPr>
  </w:style>
  <w:style w:type="character" w:customStyle="1" w:styleId="af5">
    <w:name w:val="Без интервала Знак"/>
    <w:link w:val="13"/>
    <w:uiPriority w:val="99"/>
    <w:locked/>
    <w:rsid w:val="0012487A"/>
    <w:rPr>
      <w:sz w:val="22"/>
      <w:szCs w:val="22"/>
      <w:lang w:val="ru-RU" w:eastAsia="ru-RU" w:bidi="ar-SA"/>
    </w:rPr>
  </w:style>
  <w:style w:type="character" w:customStyle="1" w:styleId="14">
    <w:name w:val="Знак Знак1"/>
    <w:uiPriority w:val="99"/>
    <w:locked/>
    <w:rsid w:val="003D1879"/>
    <w:rPr>
      <w:sz w:val="24"/>
      <w:lang w:val="ru-RU" w:eastAsia="ru-RU"/>
    </w:rPr>
  </w:style>
  <w:style w:type="character" w:customStyle="1" w:styleId="15">
    <w:name w:val="Заголовок №1 + Курсив"/>
    <w:aliases w:val="Интервал 0 pt1,Основной текст + 101,5 pt1,Курсив1"/>
    <w:uiPriority w:val="99"/>
    <w:rsid w:val="00580FA5"/>
    <w:rPr>
      <w:rFonts w:ascii="Times New Roman" w:hAnsi="Times New Roman"/>
      <w:b/>
      <w:i/>
      <w:spacing w:val="2"/>
      <w:sz w:val="25"/>
      <w:u w:val="none"/>
      <w:effect w:val="none"/>
    </w:rPr>
  </w:style>
  <w:style w:type="character" w:styleId="af6">
    <w:name w:val="page number"/>
    <w:basedOn w:val="a0"/>
    <w:uiPriority w:val="99"/>
    <w:rsid w:val="00580FA5"/>
    <w:rPr>
      <w:rFonts w:cs="Times New Roman"/>
    </w:rPr>
  </w:style>
  <w:style w:type="character" w:styleId="af7">
    <w:name w:val="Strong"/>
    <w:basedOn w:val="a0"/>
    <w:uiPriority w:val="99"/>
    <w:qFormat/>
    <w:locked/>
    <w:rsid w:val="00A41E6D"/>
    <w:rPr>
      <w:rFonts w:cs="Times New Roman"/>
      <w:b/>
    </w:rPr>
  </w:style>
</w:styles>
</file>

<file path=word/webSettings.xml><?xml version="1.0" encoding="utf-8"?>
<w:webSettings xmlns:r="http://schemas.openxmlformats.org/officeDocument/2006/relationships" xmlns:w="http://schemas.openxmlformats.org/wordprocessingml/2006/main">
  <w:divs>
    <w:div w:id="791283893">
      <w:marLeft w:val="0"/>
      <w:marRight w:val="0"/>
      <w:marTop w:val="0"/>
      <w:marBottom w:val="0"/>
      <w:divBdr>
        <w:top w:val="none" w:sz="0" w:space="0" w:color="auto"/>
        <w:left w:val="none" w:sz="0" w:space="0" w:color="auto"/>
        <w:bottom w:val="none" w:sz="0" w:space="0" w:color="auto"/>
        <w:right w:val="none" w:sz="0" w:space="0" w:color="auto"/>
      </w:divBdr>
    </w:div>
    <w:div w:id="791283894">
      <w:marLeft w:val="0"/>
      <w:marRight w:val="0"/>
      <w:marTop w:val="0"/>
      <w:marBottom w:val="0"/>
      <w:divBdr>
        <w:top w:val="none" w:sz="0" w:space="0" w:color="auto"/>
        <w:left w:val="none" w:sz="0" w:space="0" w:color="auto"/>
        <w:bottom w:val="none" w:sz="0" w:space="0" w:color="auto"/>
        <w:right w:val="none" w:sz="0" w:space="0" w:color="auto"/>
      </w:divBdr>
    </w:div>
    <w:div w:id="791283895">
      <w:marLeft w:val="0"/>
      <w:marRight w:val="0"/>
      <w:marTop w:val="0"/>
      <w:marBottom w:val="0"/>
      <w:divBdr>
        <w:top w:val="none" w:sz="0" w:space="0" w:color="auto"/>
        <w:left w:val="none" w:sz="0" w:space="0" w:color="auto"/>
        <w:bottom w:val="none" w:sz="0" w:space="0" w:color="auto"/>
        <w:right w:val="none" w:sz="0" w:space="0" w:color="auto"/>
      </w:divBdr>
    </w:div>
    <w:div w:id="791283896">
      <w:marLeft w:val="0"/>
      <w:marRight w:val="0"/>
      <w:marTop w:val="0"/>
      <w:marBottom w:val="0"/>
      <w:divBdr>
        <w:top w:val="none" w:sz="0" w:space="0" w:color="auto"/>
        <w:left w:val="none" w:sz="0" w:space="0" w:color="auto"/>
        <w:bottom w:val="none" w:sz="0" w:space="0" w:color="auto"/>
        <w:right w:val="none" w:sz="0" w:space="0" w:color="auto"/>
      </w:divBdr>
    </w:div>
    <w:div w:id="791283897">
      <w:marLeft w:val="0"/>
      <w:marRight w:val="0"/>
      <w:marTop w:val="0"/>
      <w:marBottom w:val="0"/>
      <w:divBdr>
        <w:top w:val="none" w:sz="0" w:space="0" w:color="auto"/>
        <w:left w:val="none" w:sz="0" w:space="0" w:color="auto"/>
        <w:bottom w:val="none" w:sz="0" w:space="0" w:color="auto"/>
        <w:right w:val="none" w:sz="0" w:space="0" w:color="auto"/>
      </w:divBdr>
    </w:div>
    <w:div w:id="791283898">
      <w:marLeft w:val="0"/>
      <w:marRight w:val="0"/>
      <w:marTop w:val="0"/>
      <w:marBottom w:val="0"/>
      <w:divBdr>
        <w:top w:val="none" w:sz="0" w:space="0" w:color="auto"/>
        <w:left w:val="none" w:sz="0" w:space="0" w:color="auto"/>
        <w:bottom w:val="none" w:sz="0" w:space="0" w:color="auto"/>
        <w:right w:val="none" w:sz="0" w:space="0" w:color="auto"/>
      </w:divBdr>
    </w:div>
    <w:div w:id="791283899">
      <w:marLeft w:val="0"/>
      <w:marRight w:val="0"/>
      <w:marTop w:val="0"/>
      <w:marBottom w:val="0"/>
      <w:divBdr>
        <w:top w:val="none" w:sz="0" w:space="0" w:color="auto"/>
        <w:left w:val="none" w:sz="0" w:space="0" w:color="auto"/>
        <w:bottom w:val="none" w:sz="0" w:space="0" w:color="auto"/>
        <w:right w:val="none" w:sz="0" w:space="0" w:color="auto"/>
      </w:divBdr>
    </w:div>
    <w:div w:id="791283900">
      <w:marLeft w:val="0"/>
      <w:marRight w:val="0"/>
      <w:marTop w:val="0"/>
      <w:marBottom w:val="0"/>
      <w:divBdr>
        <w:top w:val="none" w:sz="0" w:space="0" w:color="auto"/>
        <w:left w:val="none" w:sz="0" w:space="0" w:color="auto"/>
        <w:bottom w:val="none" w:sz="0" w:space="0" w:color="auto"/>
        <w:right w:val="none" w:sz="0" w:space="0" w:color="auto"/>
      </w:divBdr>
    </w:div>
    <w:div w:id="791283901">
      <w:marLeft w:val="0"/>
      <w:marRight w:val="0"/>
      <w:marTop w:val="0"/>
      <w:marBottom w:val="0"/>
      <w:divBdr>
        <w:top w:val="none" w:sz="0" w:space="0" w:color="auto"/>
        <w:left w:val="none" w:sz="0" w:space="0" w:color="auto"/>
        <w:bottom w:val="none" w:sz="0" w:space="0" w:color="auto"/>
        <w:right w:val="none" w:sz="0" w:space="0" w:color="auto"/>
      </w:divBdr>
    </w:div>
    <w:div w:id="791283902">
      <w:marLeft w:val="0"/>
      <w:marRight w:val="0"/>
      <w:marTop w:val="0"/>
      <w:marBottom w:val="0"/>
      <w:divBdr>
        <w:top w:val="none" w:sz="0" w:space="0" w:color="auto"/>
        <w:left w:val="none" w:sz="0" w:space="0" w:color="auto"/>
        <w:bottom w:val="none" w:sz="0" w:space="0" w:color="auto"/>
        <w:right w:val="none" w:sz="0" w:space="0" w:color="auto"/>
      </w:divBdr>
    </w:div>
    <w:div w:id="7912839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3180</Words>
  <Characters>18127</Characters>
  <Application>Microsoft Office Word</Application>
  <DocSecurity>0</DocSecurity>
  <Lines>151</Lines>
  <Paragraphs>42</Paragraphs>
  <ScaleCrop>false</ScaleCrop>
  <Company>Home</Company>
  <LinksUpToDate>false</LinksUpToDate>
  <CharactersWithSpaces>21265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САРАТОВСКОЙ ОБЛАСТИ</dc:title>
  <dc:subject/>
  <dc:creator>admin</dc:creator>
  <cp:keywords/>
  <dc:description/>
  <cp:lastModifiedBy>-USERS-</cp:lastModifiedBy>
  <cp:revision>19</cp:revision>
  <cp:lastPrinted>2019-03-14T03:45:00Z</cp:lastPrinted>
  <dcterms:created xsi:type="dcterms:W3CDTF">2018-02-14T05:29:00Z</dcterms:created>
  <dcterms:modified xsi:type="dcterms:W3CDTF">2021-09-23T04:32:00Z</dcterms:modified>
</cp:coreProperties>
</file>